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F774A" w14:textId="77777777" w:rsidR="005F02A1" w:rsidRPr="00560BBA" w:rsidRDefault="00540116" w:rsidP="00F0209F">
      <w:pPr>
        <w:spacing w:after="0" w:line="240" w:lineRule="auto"/>
        <w:jc w:val="center"/>
        <w:rPr>
          <w:rFonts w:ascii="Verdana" w:hAnsi="Verdana"/>
          <w:b/>
          <w:sz w:val="28"/>
          <w:szCs w:val="28"/>
          <w:lang w:val="sl-SI"/>
        </w:rPr>
      </w:pPr>
      <w:r w:rsidRPr="00560BBA">
        <w:rPr>
          <w:rFonts w:ascii="Verdana" w:hAnsi="Verdana"/>
          <w:b/>
          <w:sz w:val="28"/>
          <w:szCs w:val="28"/>
          <w:lang w:val="sl-SI"/>
        </w:rPr>
        <w:t>SPECIFIKACIJE</w:t>
      </w:r>
    </w:p>
    <w:p w14:paraId="2B105203" w14:textId="77777777" w:rsidR="005D28B6" w:rsidRPr="00560BBA" w:rsidRDefault="005D28B6" w:rsidP="00F0209F">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60BBA" w14:paraId="5D926726" w14:textId="77777777" w:rsidTr="002E2399">
        <w:trPr>
          <w:jc w:val="center"/>
        </w:trPr>
        <w:tc>
          <w:tcPr>
            <w:tcW w:w="3263" w:type="dxa"/>
            <w:shd w:val="clear" w:color="auto" w:fill="FDB940"/>
          </w:tcPr>
          <w:p w14:paraId="2C2707F2" w14:textId="77777777" w:rsidR="005D28B6" w:rsidRPr="00560BBA" w:rsidRDefault="005D28B6" w:rsidP="00F0209F">
            <w:pPr>
              <w:spacing w:after="0" w:line="240" w:lineRule="auto"/>
              <w:jc w:val="both"/>
              <w:rPr>
                <w:rFonts w:ascii="Verdana" w:hAnsi="Verdana"/>
                <w:b/>
                <w:sz w:val="20"/>
                <w:szCs w:val="28"/>
                <w:lang w:val="sl-SI"/>
              </w:rPr>
            </w:pPr>
            <w:r w:rsidRPr="00560BBA">
              <w:rPr>
                <w:rFonts w:ascii="Verdana" w:hAnsi="Verdana"/>
                <w:b/>
                <w:sz w:val="20"/>
                <w:szCs w:val="28"/>
                <w:lang w:val="sl-SI"/>
              </w:rPr>
              <w:t>Naročnik</w:t>
            </w:r>
          </w:p>
        </w:tc>
        <w:tc>
          <w:tcPr>
            <w:tcW w:w="6431" w:type="dxa"/>
            <w:shd w:val="clear" w:color="auto" w:fill="FFF0D5"/>
          </w:tcPr>
          <w:p w14:paraId="706893FF" w14:textId="0082F627" w:rsidR="005D28B6" w:rsidRPr="00560BBA" w:rsidRDefault="004B2C5A" w:rsidP="00F0209F">
            <w:pPr>
              <w:spacing w:after="0" w:line="240" w:lineRule="auto"/>
              <w:jc w:val="both"/>
              <w:rPr>
                <w:rFonts w:ascii="Verdana" w:hAnsi="Verdana"/>
                <w:b/>
                <w:sz w:val="20"/>
                <w:szCs w:val="28"/>
                <w:lang w:val="sl-SI"/>
              </w:rPr>
            </w:pPr>
            <w:r w:rsidRPr="00560BBA">
              <w:rPr>
                <w:rFonts w:ascii="Verdana" w:hAnsi="Verdana"/>
                <w:b/>
                <w:sz w:val="20"/>
                <w:szCs w:val="28"/>
                <w:lang w:val="sl-SI"/>
              </w:rPr>
              <w:fldChar w:fldCharType="begin"/>
            </w:r>
            <w:r w:rsidRPr="00560BBA">
              <w:rPr>
                <w:rFonts w:ascii="Verdana" w:hAnsi="Verdana"/>
                <w:b/>
                <w:sz w:val="20"/>
                <w:szCs w:val="28"/>
                <w:lang w:val="sl-SI"/>
              </w:rPr>
              <w:instrText xml:space="preserve"> DOCPROPERTY  "MFiles_P1021n1_P0"  \* MERGEFORMAT </w:instrText>
            </w:r>
            <w:r w:rsidRPr="00560BBA">
              <w:rPr>
                <w:rFonts w:ascii="Verdana" w:hAnsi="Verdana"/>
                <w:b/>
                <w:sz w:val="20"/>
                <w:szCs w:val="28"/>
                <w:lang w:val="sl-SI"/>
              </w:rPr>
              <w:fldChar w:fldCharType="separate"/>
            </w:r>
            <w:r w:rsidR="00DD5A26">
              <w:rPr>
                <w:rFonts w:ascii="Verdana" w:hAnsi="Verdana"/>
                <w:b/>
                <w:sz w:val="20"/>
                <w:szCs w:val="28"/>
                <w:lang w:val="sl-SI"/>
              </w:rPr>
              <w:t>Kmetijski inštitut Slovenije</w:t>
            </w:r>
            <w:r w:rsidRPr="00560BBA">
              <w:rPr>
                <w:rFonts w:ascii="Verdana" w:hAnsi="Verdana"/>
                <w:b/>
                <w:sz w:val="20"/>
                <w:szCs w:val="28"/>
                <w:lang w:val="sl-SI"/>
              </w:rPr>
              <w:fldChar w:fldCharType="end"/>
            </w:r>
          </w:p>
          <w:p w14:paraId="7702899B" w14:textId="50BEBE95" w:rsidR="004B2C5A" w:rsidRPr="00560BBA" w:rsidRDefault="004B2C5A" w:rsidP="00F0209F">
            <w:pPr>
              <w:spacing w:after="0" w:line="240" w:lineRule="auto"/>
              <w:jc w:val="both"/>
              <w:rPr>
                <w:rFonts w:ascii="Verdana" w:hAnsi="Verdana"/>
                <w:b/>
                <w:sz w:val="20"/>
                <w:szCs w:val="28"/>
                <w:lang w:val="sl-SI"/>
              </w:rPr>
            </w:pPr>
            <w:r w:rsidRPr="00560BBA">
              <w:rPr>
                <w:rFonts w:ascii="Verdana" w:hAnsi="Verdana"/>
                <w:b/>
                <w:sz w:val="20"/>
                <w:szCs w:val="28"/>
                <w:lang w:val="sl-SI"/>
              </w:rPr>
              <w:fldChar w:fldCharType="begin"/>
            </w:r>
            <w:r w:rsidRPr="00560BBA">
              <w:rPr>
                <w:rFonts w:ascii="Verdana" w:hAnsi="Verdana"/>
                <w:b/>
                <w:sz w:val="20"/>
                <w:szCs w:val="28"/>
                <w:lang w:val="sl-SI"/>
              </w:rPr>
              <w:instrText xml:space="preserve"> DOCPROPERTY  "MFiles_P1021n1_P1033"  \* MERGEFORMAT </w:instrText>
            </w:r>
            <w:r w:rsidRPr="00560BBA">
              <w:rPr>
                <w:rFonts w:ascii="Verdana" w:hAnsi="Verdana"/>
                <w:b/>
                <w:sz w:val="20"/>
                <w:szCs w:val="28"/>
                <w:lang w:val="sl-SI"/>
              </w:rPr>
              <w:fldChar w:fldCharType="separate"/>
            </w:r>
            <w:r w:rsidR="00DD5A26">
              <w:rPr>
                <w:rFonts w:ascii="Verdana" w:hAnsi="Verdana"/>
                <w:b/>
                <w:sz w:val="20"/>
                <w:szCs w:val="28"/>
                <w:lang w:val="sl-SI"/>
              </w:rPr>
              <w:t>Hacquetova ulica 17</w:t>
            </w:r>
            <w:r w:rsidRPr="00560BBA">
              <w:rPr>
                <w:rFonts w:ascii="Verdana" w:hAnsi="Verdana"/>
                <w:b/>
                <w:sz w:val="20"/>
                <w:szCs w:val="28"/>
                <w:lang w:val="sl-SI"/>
              </w:rPr>
              <w:fldChar w:fldCharType="end"/>
            </w:r>
          </w:p>
          <w:p w14:paraId="3765F5C5" w14:textId="290CAA24" w:rsidR="001C5A88" w:rsidRPr="00560BBA" w:rsidRDefault="001C5A88" w:rsidP="00F0209F">
            <w:pPr>
              <w:spacing w:after="0" w:line="240" w:lineRule="auto"/>
              <w:jc w:val="both"/>
              <w:rPr>
                <w:rFonts w:ascii="Verdana" w:hAnsi="Verdana"/>
                <w:b/>
                <w:sz w:val="20"/>
                <w:szCs w:val="28"/>
                <w:lang w:val="sl-SI"/>
              </w:rPr>
            </w:pPr>
            <w:r w:rsidRPr="00560BBA">
              <w:rPr>
                <w:rFonts w:ascii="Verdana" w:hAnsi="Verdana"/>
                <w:b/>
                <w:sz w:val="20"/>
                <w:szCs w:val="28"/>
                <w:lang w:val="sl-SI"/>
              </w:rPr>
              <w:fldChar w:fldCharType="begin"/>
            </w:r>
            <w:r w:rsidRPr="00560BBA">
              <w:rPr>
                <w:rFonts w:ascii="Verdana" w:hAnsi="Verdana"/>
                <w:b/>
                <w:sz w:val="20"/>
                <w:szCs w:val="28"/>
                <w:lang w:val="sl-SI"/>
              </w:rPr>
              <w:instrText xml:space="preserve"> DOCPROPERTY  "MFiles_PG5BC2FC14A405421BA79F5FEC63BD00E3n1_PGB3D8D77D2D654902AEB821305A1A12BC"  \* MERGEFORMAT </w:instrText>
            </w:r>
            <w:r w:rsidRPr="00560BBA">
              <w:rPr>
                <w:rFonts w:ascii="Verdana" w:hAnsi="Verdana"/>
                <w:b/>
                <w:sz w:val="20"/>
                <w:szCs w:val="28"/>
                <w:lang w:val="sl-SI"/>
              </w:rPr>
              <w:fldChar w:fldCharType="separate"/>
            </w:r>
            <w:r w:rsidR="00DD5A26">
              <w:rPr>
                <w:rFonts w:ascii="Verdana" w:hAnsi="Verdana"/>
                <w:b/>
                <w:sz w:val="20"/>
                <w:szCs w:val="28"/>
                <w:lang w:val="sl-SI"/>
              </w:rPr>
              <w:t>1000 Ljubljana</w:t>
            </w:r>
            <w:r w:rsidRPr="00560BBA">
              <w:rPr>
                <w:rFonts w:ascii="Verdana" w:hAnsi="Verdana"/>
                <w:b/>
                <w:sz w:val="20"/>
                <w:szCs w:val="28"/>
                <w:lang w:val="sl-SI"/>
              </w:rPr>
              <w:fldChar w:fldCharType="end"/>
            </w:r>
          </w:p>
        </w:tc>
      </w:tr>
      <w:tr w:rsidR="005D28B6" w:rsidRPr="00560BBA" w14:paraId="03E68FE2" w14:textId="77777777" w:rsidTr="002E2399">
        <w:trPr>
          <w:jc w:val="center"/>
        </w:trPr>
        <w:tc>
          <w:tcPr>
            <w:tcW w:w="3263" w:type="dxa"/>
            <w:shd w:val="clear" w:color="auto" w:fill="FDB940"/>
          </w:tcPr>
          <w:p w14:paraId="548BFBD0" w14:textId="77777777" w:rsidR="005D28B6" w:rsidRPr="00560BBA" w:rsidRDefault="005D28B6" w:rsidP="00F0209F">
            <w:pPr>
              <w:spacing w:after="0" w:line="240" w:lineRule="auto"/>
              <w:rPr>
                <w:rFonts w:ascii="Verdana" w:hAnsi="Verdana"/>
                <w:b/>
                <w:sz w:val="20"/>
                <w:szCs w:val="28"/>
                <w:lang w:val="sl-SI"/>
              </w:rPr>
            </w:pPr>
            <w:r w:rsidRPr="00560BBA">
              <w:rPr>
                <w:rFonts w:ascii="Verdana" w:hAnsi="Verdana"/>
                <w:b/>
                <w:sz w:val="20"/>
                <w:szCs w:val="28"/>
                <w:lang w:val="sl-SI"/>
              </w:rPr>
              <w:t>Oznaka javnega naročila</w:t>
            </w:r>
          </w:p>
        </w:tc>
        <w:tc>
          <w:tcPr>
            <w:tcW w:w="6431" w:type="dxa"/>
            <w:shd w:val="clear" w:color="auto" w:fill="FFF0D5"/>
          </w:tcPr>
          <w:p w14:paraId="194840B1" w14:textId="0B5C23E4" w:rsidR="005D28B6" w:rsidRPr="00560BBA" w:rsidRDefault="000C630C" w:rsidP="00F0209F">
            <w:pPr>
              <w:spacing w:after="0" w:line="240" w:lineRule="auto"/>
              <w:jc w:val="both"/>
              <w:rPr>
                <w:rFonts w:ascii="Verdana" w:hAnsi="Verdana"/>
                <w:sz w:val="20"/>
                <w:szCs w:val="28"/>
                <w:lang w:val="sl-SI"/>
              </w:rPr>
            </w:pPr>
            <w:r w:rsidRPr="00560BBA">
              <w:rPr>
                <w:rFonts w:ascii="Verdana" w:hAnsi="Verdana"/>
                <w:sz w:val="20"/>
                <w:szCs w:val="28"/>
                <w:lang w:val="sl-SI"/>
              </w:rPr>
              <w:fldChar w:fldCharType="begin"/>
            </w:r>
            <w:r w:rsidRPr="00560BBA">
              <w:rPr>
                <w:rFonts w:ascii="Verdana" w:hAnsi="Verdana"/>
                <w:sz w:val="20"/>
                <w:szCs w:val="28"/>
                <w:lang w:val="sl-SI"/>
              </w:rPr>
              <w:instrText xml:space="preserve"> DOCPROPERTY  "MFiles_P1045"  \* MERGEFORMAT </w:instrText>
            </w:r>
            <w:r w:rsidRPr="00560BBA">
              <w:rPr>
                <w:rFonts w:ascii="Verdana" w:hAnsi="Verdana"/>
                <w:sz w:val="20"/>
                <w:szCs w:val="28"/>
                <w:lang w:val="sl-SI"/>
              </w:rPr>
              <w:fldChar w:fldCharType="separate"/>
            </w:r>
            <w:r w:rsidR="00DD5A26">
              <w:rPr>
                <w:rFonts w:ascii="Verdana" w:hAnsi="Verdana"/>
                <w:sz w:val="20"/>
                <w:szCs w:val="28"/>
                <w:lang w:val="sl-SI"/>
              </w:rPr>
              <w:t>08-114-1/2024</w:t>
            </w:r>
            <w:r w:rsidRPr="00560BBA">
              <w:rPr>
                <w:rFonts w:ascii="Verdana" w:hAnsi="Verdana"/>
                <w:sz w:val="20"/>
                <w:szCs w:val="28"/>
                <w:lang w:val="sl-SI"/>
              </w:rPr>
              <w:fldChar w:fldCharType="end"/>
            </w:r>
          </w:p>
        </w:tc>
      </w:tr>
      <w:tr w:rsidR="005D28B6" w:rsidRPr="00560BBA" w14:paraId="78C6804D" w14:textId="77777777" w:rsidTr="002E2399">
        <w:trPr>
          <w:jc w:val="center"/>
        </w:trPr>
        <w:tc>
          <w:tcPr>
            <w:tcW w:w="3263" w:type="dxa"/>
            <w:shd w:val="clear" w:color="auto" w:fill="FDB940"/>
          </w:tcPr>
          <w:p w14:paraId="3F2A92D0" w14:textId="77777777" w:rsidR="005D28B6" w:rsidRPr="00560BBA" w:rsidRDefault="00974AA2" w:rsidP="00F0209F">
            <w:pPr>
              <w:spacing w:after="0" w:line="240" w:lineRule="auto"/>
              <w:rPr>
                <w:rFonts w:ascii="Verdana" w:hAnsi="Verdana"/>
                <w:b/>
                <w:sz w:val="20"/>
                <w:szCs w:val="28"/>
                <w:lang w:val="sl-SI"/>
              </w:rPr>
            </w:pPr>
            <w:r w:rsidRPr="00560BBA">
              <w:rPr>
                <w:rFonts w:ascii="Verdana" w:hAnsi="Verdana"/>
                <w:b/>
                <w:sz w:val="20"/>
                <w:szCs w:val="28"/>
                <w:lang w:val="sl-SI"/>
              </w:rPr>
              <w:t>Predmet javnega naročila</w:t>
            </w:r>
          </w:p>
        </w:tc>
        <w:tc>
          <w:tcPr>
            <w:tcW w:w="6431" w:type="dxa"/>
            <w:shd w:val="clear" w:color="auto" w:fill="FFF0D5"/>
          </w:tcPr>
          <w:p w14:paraId="5F4F1ADD" w14:textId="7D7B4BEE" w:rsidR="005D28B6" w:rsidRPr="00560BBA" w:rsidRDefault="000C630C" w:rsidP="00F0209F">
            <w:pPr>
              <w:spacing w:after="0" w:line="240" w:lineRule="auto"/>
              <w:jc w:val="both"/>
              <w:rPr>
                <w:rFonts w:ascii="Verdana" w:hAnsi="Verdana"/>
                <w:b/>
                <w:sz w:val="20"/>
                <w:szCs w:val="28"/>
                <w:lang w:val="sl-SI"/>
              </w:rPr>
            </w:pPr>
            <w:r w:rsidRPr="00560BBA">
              <w:rPr>
                <w:rFonts w:ascii="Verdana" w:hAnsi="Verdana"/>
                <w:b/>
                <w:sz w:val="20"/>
                <w:szCs w:val="28"/>
                <w:lang w:val="sl-SI"/>
              </w:rPr>
              <w:fldChar w:fldCharType="begin"/>
            </w:r>
            <w:r w:rsidRPr="00560BBA">
              <w:rPr>
                <w:rFonts w:ascii="Verdana" w:hAnsi="Verdana"/>
                <w:b/>
                <w:sz w:val="20"/>
                <w:szCs w:val="28"/>
                <w:lang w:val="sl-SI"/>
              </w:rPr>
              <w:instrText xml:space="preserve"> DOCPROPERTY  "MFiles_P1046"  \* MERGEFORMAT </w:instrText>
            </w:r>
            <w:r w:rsidRPr="00560BBA">
              <w:rPr>
                <w:rFonts w:ascii="Verdana" w:hAnsi="Verdana"/>
                <w:b/>
                <w:sz w:val="20"/>
                <w:szCs w:val="28"/>
                <w:lang w:val="sl-SI"/>
              </w:rPr>
              <w:fldChar w:fldCharType="separate"/>
            </w:r>
            <w:r w:rsidR="00DD5A26">
              <w:rPr>
                <w:rFonts w:ascii="Verdana" w:hAnsi="Verdana"/>
                <w:b/>
                <w:sz w:val="20"/>
                <w:szCs w:val="28"/>
                <w:lang w:val="sl-SI"/>
              </w:rPr>
              <w:t>Zavarovalne storitve</w:t>
            </w:r>
            <w:r w:rsidRPr="00560BBA">
              <w:rPr>
                <w:rFonts w:ascii="Verdana" w:hAnsi="Verdana"/>
                <w:b/>
                <w:sz w:val="20"/>
                <w:szCs w:val="28"/>
                <w:lang w:val="sl-SI"/>
              </w:rPr>
              <w:fldChar w:fldCharType="end"/>
            </w:r>
          </w:p>
        </w:tc>
      </w:tr>
    </w:tbl>
    <w:p w14:paraId="7234F903" w14:textId="77777777" w:rsidR="00A218F2" w:rsidRPr="00560BBA" w:rsidRDefault="00A218F2" w:rsidP="00F0209F">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EA44D6" w:rsidRPr="00560BBA" w14:paraId="7D98CA0F" w14:textId="77777777">
        <w:trPr>
          <w:trHeight w:val="20"/>
          <w:jc w:val="center"/>
        </w:trPr>
        <w:tc>
          <w:tcPr>
            <w:tcW w:w="9694" w:type="dxa"/>
            <w:tcBorders>
              <w:top w:val="single" w:sz="4" w:space="0" w:color="auto"/>
              <w:bottom w:val="single" w:sz="4" w:space="0" w:color="auto"/>
            </w:tcBorders>
            <w:shd w:val="clear" w:color="auto" w:fill="FDB940"/>
            <w:vAlign w:val="center"/>
          </w:tcPr>
          <w:p w14:paraId="7541EFC8" w14:textId="523816EB" w:rsidR="00EA44D6" w:rsidRPr="00560BBA" w:rsidRDefault="00EA44D6" w:rsidP="001D3655">
            <w:pPr>
              <w:spacing w:after="0" w:line="240" w:lineRule="auto"/>
              <w:jc w:val="both"/>
              <w:rPr>
                <w:rFonts w:ascii="Verdana" w:hAnsi="Verdana" w:cs="Calibri"/>
                <w:b/>
                <w:sz w:val="20"/>
                <w:szCs w:val="28"/>
                <w:lang w:val="sl-SI"/>
              </w:rPr>
            </w:pPr>
            <w:r w:rsidRPr="00560BBA">
              <w:rPr>
                <w:rFonts w:ascii="Verdana" w:hAnsi="Verdana" w:cs="Calibri"/>
                <w:b/>
                <w:sz w:val="20"/>
                <w:szCs w:val="28"/>
                <w:lang w:val="sl-SI"/>
              </w:rPr>
              <w:t xml:space="preserve">Pri tem javnem naročilu sodeluje zavarovalno posredniška družba ADP Adria d.o.o. Plačilo storitev zavarovalnega posrednika v skladu z določili Obligacijskega zakonika in ZZavar-1 nosi izključno izbrani ponudnik. Višina plačila posredniku znaša 15% skupne neto premije. </w:t>
            </w:r>
          </w:p>
        </w:tc>
      </w:tr>
    </w:tbl>
    <w:p w14:paraId="698C8BC5" w14:textId="77777777" w:rsidR="00EA44D6" w:rsidRPr="00560BBA" w:rsidRDefault="00EA44D6" w:rsidP="00F0209F">
      <w:pPr>
        <w:spacing w:after="0" w:line="240" w:lineRule="auto"/>
        <w:jc w:val="both"/>
        <w:rPr>
          <w:rFonts w:ascii="Verdana" w:hAnsi="Verdana"/>
          <w:sz w:val="20"/>
          <w:szCs w:val="28"/>
          <w:lang w:val="sl-SI"/>
        </w:rPr>
      </w:pPr>
    </w:p>
    <w:p w14:paraId="4FDAFB2D" w14:textId="77777777" w:rsidR="00EA44D6" w:rsidRPr="00560BBA" w:rsidRDefault="00EA44D6" w:rsidP="00F0209F">
      <w:pPr>
        <w:spacing w:after="0" w:line="240" w:lineRule="auto"/>
        <w:jc w:val="both"/>
        <w:rPr>
          <w:rFonts w:ascii="Verdana" w:hAnsi="Verdana"/>
          <w:sz w:val="20"/>
          <w:szCs w:val="28"/>
          <w:lang w:val="sl-SI"/>
        </w:rPr>
      </w:pPr>
    </w:p>
    <w:p w14:paraId="1EE2DBCB" w14:textId="77777777" w:rsidR="00A218F2" w:rsidRPr="00560BBA" w:rsidRDefault="00A218F2" w:rsidP="00F0209F">
      <w:pPr>
        <w:spacing w:after="0" w:line="240" w:lineRule="auto"/>
        <w:jc w:val="both"/>
        <w:rPr>
          <w:rFonts w:ascii="Verdana" w:hAnsi="Verdana"/>
          <w:sz w:val="8"/>
          <w:szCs w:val="8"/>
          <w:lang w:val="sl-SI"/>
        </w:rPr>
      </w:pPr>
    </w:p>
    <w:p w14:paraId="0016CA8D" w14:textId="77777777" w:rsidR="00292849" w:rsidRPr="00560BBA" w:rsidRDefault="00AE7853" w:rsidP="00F0209F">
      <w:pPr>
        <w:spacing w:after="120" w:line="240" w:lineRule="auto"/>
        <w:jc w:val="both"/>
        <w:rPr>
          <w:rFonts w:ascii="Verdana" w:hAnsi="Verdana"/>
          <w:b/>
          <w:lang w:val="sl-SI"/>
        </w:rPr>
      </w:pPr>
      <w:r w:rsidRPr="00560BBA">
        <w:rPr>
          <w:rFonts w:ascii="Verdana" w:hAnsi="Verdana"/>
          <w:b/>
          <w:lang w:val="sl-SI"/>
        </w:rPr>
        <w:t>1. VRSTA, LASTNOSTI, KAKOVOST IN IZGLED PREDMETA JAVNEGA NAROČILA/PONUDBE</w:t>
      </w:r>
    </w:p>
    <w:p w14:paraId="4673C594" w14:textId="77777777" w:rsidR="00382C05" w:rsidRPr="00560BBA" w:rsidRDefault="00382C05" w:rsidP="00F0209F">
      <w:pPr>
        <w:spacing w:after="0" w:line="240" w:lineRule="auto"/>
        <w:jc w:val="both"/>
        <w:rPr>
          <w:rFonts w:ascii="Verdana" w:hAnsi="Verdana"/>
          <w:b/>
          <w:sz w:val="20"/>
          <w:szCs w:val="28"/>
          <w:lang w:val="sl-SI"/>
        </w:rPr>
      </w:pPr>
    </w:p>
    <w:tbl>
      <w:tblPr>
        <w:tblW w:w="963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390"/>
        <w:gridCol w:w="881"/>
        <w:gridCol w:w="6092"/>
        <w:gridCol w:w="2267"/>
      </w:tblGrid>
      <w:tr w:rsidR="004366E1" w:rsidRPr="00DD5A26" w14:paraId="407D875F" w14:textId="77777777" w:rsidTr="004366E1">
        <w:trPr>
          <w:trHeight w:val="20"/>
          <w:jc w:val="center"/>
        </w:trPr>
        <w:tc>
          <w:tcPr>
            <w:tcW w:w="390" w:type="dxa"/>
            <w:tcBorders>
              <w:top w:val="single" w:sz="4" w:space="0" w:color="auto"/>
              <w:left w:val="single" w:sz="4" w:space="0" w:color="auto"/>
              <w:bottom w:val="single" w:sz="4" w:space="0" w:color="auto"/>
              <w:right w:val="nil"/>
            </w:tcBorders>
            <w:shd w:val="clear" w:color="auto" w:fill="FDB940"/>
          </w:tcPr>
          <w:p w14:paraId="35CB206F" w14:textId="77777777" w:rsidR="004366E1" w:rsidRPr="00560BBA" w:rsidRDefault="004366E1">
            <w:pPr>
              <w:spacing w:after="0" w:line="240" w:lineRule="auto"/>
              <w:rPr>
                <w:rFonts w:ascii="Verdana" w:hAnsi="Verdana"/>
                <w:b/>
                <w:sz w:val="20"/>
                <w:szCs w:val="28"/>
                <w:lang w:val="sl-SI"/>
              </w:rPr>
            </w:pPr>
          </w:p>
        </w:tc>
        <w:tc>
          <w:tcPr>
            <w:tcW w:w="9240" w:type="dxa"/>
            <w:gridSpan w:val="3"/>
            <w:tcBorders>
              <w:top w:val="single" w:sz="4" w:space="0" w:color="auto"/>
              <w:left w:val="nil"/>
              <w:bottom w:val="single" w:sz="4" w:space="0" w:color="auto"/>
              <w:right w:val="single" w:sz="4" w:space="0" w:color="auto"/>
            </w:tcBorders>
            <w:shd w:val="clear" w:color="auto" w:fill="FDB940"/>
            <w:vAlign w:val="center"/>
          </w:tcPr>
          <w:p w14:paraId="0EF1B8DE" w14:textId="68DBD68C" w:rsidR="00361FDF" w:rsidRPr="00560BBA" w:rsidRDefault="00361FDF" w:rsidP="00A5050B">
            <w:pPr>
              <w:spacing w:after="120" w:line="240" w:lineRule="auto"/>
              <w:jc w:val="center"/>
              <w:rPr>
                <w:rFonts w:ascii="Verdana" w:hAnsi="Verdana"/>
                <w:b/>
                <w:sz w:val="20"/>
                <w:szCs w:val="28"/>
                <w:lang w:val="sl-SI"/>
              </w:rPr>
            </w:pPr>
            <w:r w:rsidRPr="00560BBA">
              <w:rPr>
                <w:rFonts w:ascii="Verdana" w:hAnsi="Verdana"/>
                <w:b/>
                <w:sz w:val="20"/>
                <w:szCs w:val="28"/>
                <w:lang w:val="sl-SI"/>
              </w:rPr>
              <w:t>SKLOP</w:t>
            </w:r>
            <w:r w:rsidR="00A5050B" w:rsidRPr="00560BBA">
              <w:rPr>
                <w:rFonts w:ascii="Verdana" w:hAnsi="Verdana"/>
                <w:b/>
                <w:sz w:val="20"/>
                <w:szCs w:val="28"/>
                <w:lang w:val="sl-SI"/>
              </w:rPr>
              <w:t xml:space="preserve"> 1</w:t>
            </w:r>
          </w:p>
          <w:p w14:paraId="411E3FAC" w14:textId="1B908423" w:rsidR="004366E1" w:rsidRPr="00560BBA" w:rsidRDefault="00A5050B" w:rsidP="00A5050B">
            <w:pPr>
              <w:spacing w:after="0" w:line="240" w:lineRule="auto"/>
              <w:jc w:val="center"/>
              <w:rPr>
                <w:rFonts w:asciiTheme="minorHAnsi" w:hAnsiTheme="minorHAnsi" w:cstheme="minorHAnsi"/>
                <w:b/>
                <w:sz w:val="44"/>
                <w:szCs w:val="44"/>
                <w:lang w:val="sl-SI"/>
              </w:rPr>
            </w:pPr>
            <w:r w:rsidRPr="00560BBA">
              <w:rPr>
                <w:rFonts w:ascii="Verdana" w:hAnsi="Verdana"/>
                <w:b/>
                <w:sz w:val="20"/>
                <w:szCs w:val="28"/>
                <w:lang w:val="sl-SI"/>
              </w:rPr>
              <w:t>ZAVAROVANJE PREMIČNEGA IN NEPREMIČNEGA PREMOŽENJA, SPLOŠNE CIVILNE TER DELODAJALČEVE ODGOVORNOSTI IN ŽIVALI</w:t>
            </w:r>
          </w:p>
        </w:tc>
      </w:tr>
      <w:tr w:rsidR="004366E1" w:rsidRPr="00560BBA" w14:paraId="5901599B" w14:textId="77777777" w:rsidTr="004366E1">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ABF11D8" w14:textId="77777777" w:rsidR="004366E1" w:rsidRPr="00560BBA" w:rsidRDefault="004366E1">
            <w:pPr>
              <w:spacing w:after="0" w:line="240" w:lineRule="auto"/>
              <w:jc w:val="center"/>
              <w:rPr>
                <w:rFonts w:ascii="Verdana" w:hAnsi="Verdana"/>
                <w:b/>
                <w:sz w:val="20"/>
                <w:szCs w:val="28"/>
                <w:lang w:val="sl-SI"/>
              </w:rPr>
            </w:pPr>
            <w:r w:rsidRPr="00560BBA">
              <w:rPr>
                <w:rFonts w:ascii="Verdana" w:hAnsi="Verdana"/>
                <w:b/>
                <w:sz w:val="20"/>
                <w:szCs w:val="28"/>
                <w:lang w:val="sl-SI"/>
              </w:rPr>
              <w:t>Številka postavke</w:t>
            </w:r>
          </w:p>
        </w:tc>
        <w:tc>
          <w:tcPr>
            <w:tcW w:w="609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F1C4622" w14:textId="77777777" w:rsidR="004366E1" w:rsidRPr="00560BBA" w:rsidRDefault="004366E1">
            <w:pPr>
              <w:spacing w:after="0" w:line="240" w:lineRule="auto"/>
              <w:jc w:val="center"/>
              <w:rPr>
                <w:rFonts w:ascii="Verdana" w:hAnsi="Verdana"/>
                <w:b/>
                <w:sz w:val="20"/>
                <w:szCs w:val="28"/>
                <w:lang w:val="sl-SI"/>
              </w:rPr>
            </w:pPr>
            <w:r w:rsidRPr="00560BBA">
              <w:rPr>
                <w:rFonts w:ascii="Verdana" w:hAnsi="Verdana"/>
                <w:b/>
                <w:sz w:val="20"/>
                <w:szCs w:val="28"/>
                <w:lang w:val="sl-SI"/>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FDB940"/>
            <w:vAlign w:val="center"/>
          </w:tcPr>
          <w:p w14:paraId="7ABB8F2B" w14:textId="77777777" w:rsidR="004366E1" w:rsidRPr="00560BBA" w:rsidRDefault="004366E1">
            <w:pPr>
              <w:spacing w:after="0" w:line="240" w:lineRule="auto"/>
              <w:jc w:val="center"/>
              <w:rPr>
                <w:rFonts w:ascii="Verdana" w:hAnsi="Verdana"/>
                <w:b/>
                <w:sz w:val="20"/>
                <w:szCs w:val="28"/>
                <w:lang w:val="sl-SI"/>
              </w:rPr>
            </w:pPr>
            <w:r w:rsidRPr="00560BBA">
              <w:rPr>
                <w:rFonts w:ascii="Verdana" w:hAnsi="Verdana"/>
                <w:b/>
                <w:sz w:val="20"/>
                <w:szCs w:val="28"/>
                <w:lang w:val="sl-SI"/>
              </w:rPr>
              <w:t>PONUJENO</w:t>
            </w:r>
          </w:p>
          <w:p w14:paraId="0870588A" w14:textId="77777777" w:rsidR="004366E1" w:rsidRPr="00560BBA" w:rsidRDefault="004366E1">
            <w:pPr>
              <w:spacing w:after="0" w:line="240" w:lineRule="auto"/>
              <w:jc w:val="both"/>
              <w:rPr>
                <w:rFonts w:ascii="Verdana" w:hAnsi="Verdana"/>
                <w:sz w:val="20"/>
                <w:szCs w:val="28"/>
                <w:lang w:val="sl-SI"/>
              </w:rPr>
            </w:pPr>
          </w:p>
        </w:tc>
      </w:tr>
      <w:tr w:rsidR="00F53233" w:rsidRPr="00560BBA" w14:paraId="32A2CDEE" w14:textId="77777777" w:rsidTr="00F53233">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4D20C0C8" w14:textId="77777777" w:rsidR="00F53233" w:rsidRPr="00560BBA" w:rsidRDefault="00F53233" w:rsidP="00F53233">
            <w:pPr>
              <w:numPr>
                <w:ilvl w:val="0"/>
                <w:numId w:val="29"/>
              </w:numPr>
              <w:spacing w:after="0" w:line="240" w:lineRule="auto"/>
              <w:jc w:val="center"/>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7C908D66" w14:textId="77777777" w:rsidR="00F53233" w:rsidRPr="00560BBA" w:rsidRDefault="00F53233">
            <w:pPr>
              <w:rPr>
                <w:rFonts w:cs="Calibri"/>
                <w:b/>
                <w:sz w:val="24"/>
                <w:szCs w:val="24"/>
                <w:lang w:val="sl-SI"/>
              </w:rPr>
            </w:pPr>
            <w:r w:rsidRPr="00560BBA">
              <w:rPr>
                <w:rFonts w:cs="Calibri"/>
                <w:b/>
                <w:sz w:val="24"/>
                <w:szCs w:val="24"/>
                <w:lang w:val="sl-SI"/>
              </w:rPr>
              <w:t>PREDMET: ZAVAROVANJE GRADBENIH OBJEKTOV, OPREME IN ZALOG</w:t>
            </w:r>
          </w:p>
          <w:p w14:paraId="508D6C9A" w14:textId="77777777" w:rsidR="00F53233" w:rsidRPr="00560BBA" w:rsidRDefault="00F53233">
            <w:pPr>
              <w:rPr>
                <w:rFonts w:cs="Calibri"/>
                <w:b/>
                <w:sz w:val="24"/>
                <w:szCs w:val="24"/>
                <w:lang w:val="sl-SI"/>
              </w:rPr>
            </w:pPr>
            <w:r w:rsidRPr="00560BBA">
              <w:rPr>
                <w:rFonts w:cs="Calibri"/>
                <w:b/>
                <w:sz w:val="24"/>
                <w:szCs w:val="24"/>
                <w:lang w:val="sl-SI"/>
              </w:rPr>
              <w:t>ZAVAROVANE NEVARNOSTI ZA GRADBENE OBJEKTE, ZALOGE IN OPREMO</w:t>
            </w:r>
          </w:p>
          <w:p w14:paraId="5C8C352C" w14:textId="77777777" w:rsidR="00F53233" w:rsidRPr="00560BBA" w:rsidRDefault="00F53233">
            <w:pPr>
              <w:rPr>
                <w:rFonts w:cs="Calibri"/>
                <w:sz w:val="24"/>
                <w:szCs w:val="24"/>
                <w:lang w:val="sl-SI"/>
              </w:rPr>
            </w:pPr>
            <w:r w:rsidRPr="00560BBA">
              <w:rPr>
                <w:rFonts w:cs="Calibri"/>
                <w:sz w:val="24"/>
                <w:szCs w:val="24"/>
                <w:lang w:val="sl-SI"/>
              </w:rPr>
              <w:t>Zavarovanje na novo vrednost (zgradbe – tudi pomožni objekti, vsi deli zgradb, zapornice s pripadajočimi deli, drogovi ipd. ter vsa vgrajena oprema in inštalacije, zunanje omrežje, ki funkcionalno pripada zgradbam, ograje, knjige, oprema do 5 let) ter zaloge za vsa spodnja kritja. Ostalo na dejansko ali taksirano vrednost.</w:t>
            </w:r>
          </w:p>
          <w:p w14:paraId="09E0C20A" w14:textId="77777777" w:rsidR="00F53233" w:rsidRPr="00560BBA" w:rsidRDefault="00F53233">
            <w:pPr>
              <w:rPr>
                <w:rFonts w:cs="Calibri"/>
                <w:b/>
                <w:sz w:val="24"/>
                <w:szCs w:val="24"/>
                <w:lang w:val="sl-SI"/>
              </w:rPr>
            </w:pPr>
            <w:r w:rsidRPr="00560BBA">
              <w:rPr>
                <w:rFonts w:cs="Calibri"/>
                <w:b/>
                <w:sz w:val="24"/>
                <w:szCs w:val="24"/>
                <w:lang w:val="sl-SI"/>
              </w:rPr>
              <w:t>Osnovna sredstva  so zavarovana za sledeče rizike:</w:t>
            </w:r>
          </w:p>
          <w:p w14:paraId="0E80A013" w14:textId="77777777" w:rsidR="00F53233" w:rsidRPr="00560BBA" w:rsidRDefault="00F53233" w:rsidP="00F53233">
            <w:pPr>
              <w:numPr>
                <w:ilvl w:val="0"/>
                <w:numId w:val="30"/>
              </w:numPr>
              <w:spacing w:after="0" w:line="240" w:lineRule="auto"/>
              <w:rPr>
                <w:rFonts w:cs="Calibri"/>
                <w:sz w:val="24"/>
                <w:szCs w:val="24"/>
                <w:lang w:val="sl-SI"/>
              </w:rPr>
            </w:pPr>
            <w:r w:rsidRPr="00560BBA">
              <w:rPr>
                <w:rFonts w:cs="Calibri"/>
                <w:sz w:val="24"/>
                <w:szCs w:val="24"/>
                <w:lang w:val="sl-SI"/>
              </w:rPr>
              <w:t xml:space="preserve">vse temeljne nevarnosti požarnega zavarovanja </w:t>
            </w:r>
          </w:p>
          <w:p w14:paraId="7789B358" w14:textId="77777777" w:rsidR="00F53233" w:rsidRPr="00560BBA" w:rsidRDefault="00F53233" w:rsidP="00F53233">
            <w:pPr>
              <w:numPr>
                <w:ilvl w:val="0"/>
                <w:numId w:val="30"/>
              </w:numPr>
              <w:spacing w:after="0" w:line="240" w:lineRule="auto"/>
              <w:rPr>
                <w:rFonts w:cs="Calibri"/>
                <w:b/>
                <w:sz w:val="24"/>
                <w:szCs w:val="24"/>
                <w:lang w:val="sl-SI"/>
              </w:rPr>
            </w:pPr>
            <w:r w:rsidRPr="00560BBA">
              <w:rPr>
                <w:rFonts w:cs="Calibri"/>
                <w:sz w:val="24"/>
                <w:szCs w:val="24"/>
                <w:lang w:val="sl-SI"/>
              </w:rPr>
              <w:t>potresno zavarovanje, soudeležba 2% (označeno v seznamu OS)</w:t>
            </w:r>
          </w:p>
          <w:p w14:paraId="78B22AE1" w14:textId="77777777" w:rsidR="00F53233" w:rsidRPr="00560BBA" w:rsidRDefault="00F53233" w:rsidP="00F53233">
            <w:pPr>
              <w:numPr>
                <w:ilvl w:val="0"/>
                <w:numId w:val="30"/>
              </w:numPr>
              <w:spacing w:after="0" w:line="240" w:lineRule="auto"/>
              <w:rPr>
                <w:rFonts w:cs="Calibri"/>
                <w:sz w:val="24"/>
                <w:szCs w:val="24"/>
                <w:lang w:val="sl-SI"/>
              </w:rPr>
            </w:pPr>
            <w:r w:rsidRPr="00560BBA">
              <w:rPr>
                <w:rFonts w:cs="Calibri"/>
                <w:sz w:val="24"/>
                <w:szCs w:val="24"/>
                <w:lang w:val="sl-SI"/>
              </w:rPr>
              <w:t>poplava, brez soudeležbe</w:t>
            </w:r>
          </w:p>
          <w:p w14:paraId="6623F9F0" w14:textId="77777777" w:rsidR="00F53233" w:rsidRPr="00560BBA" w:rsidRDefault="00F53233" w:rsidP="00F53233">
            <w:pPr>
              <w:numPr>
                <w:ilvl w:val="0"/>
                <w:numId w:val="30"/>
              </w:numPr>
              <w:spacing w:after="0" w:line="240" w:lineRule="auto"/>
              <w:rPr>
                <w:rFonts w:cs="Calibri"/>
                <w:sz w:val="24"/>
                <w:szCs w:val="24"/>
                <w:lang w:val="sl-SI"/>
              </w:rPr>
            </w:pPr>
            <w:r w:rsidRPr="00560BBA">
              <w:rPr>
                <w:rFonts w:cs="Calibri"/>
                <w:sz w:val="24"/>
                <w:szCs w:val="24"/>
                <w:lang w:val="sl-SI"/>
              </w:rPr>
              <w:t xml:space="preserve">izliv vode, tudi zaradi zamašitve, netesnenja in izliva  iz odprtih pip, brez soudeležbe. Vključeno je tudi </w:t>
            </w:r>
            <w:r w:rsidRPr="00560BBA">
              <w:rPr>
                <w:rFonts w:cs="Calibri"/>
                <w:sz w:val="24"/>
                <w:szCs w:val="24"/>
                <w:lang w:val="sl-SI"/>
              </w:rPr>
              <w:lastRenderedPageBreak/>
              <w:t xml:space="preserve">kritje za škodo na inštalacijah (ceveh) do 6m ter stroški iskanja mesta napake, </w:t>
            </w:r>
          </w:p>
          <w:p w14:paraId="0D38644D" w14:textId="77777777" w:rsidR="00F53233" w:rsidRPr="00560BBA" w:rsidRDefault="00F53233" w:rsidP="00F53233">
            <w:pPr>
              <w:numPr>
                <w:ilvl w:val="0"/>
                <w:numId w:val="30"/>
              </w:numPr>
              <w:spacing w:after="0" w:line="240" w:lineRule="auto"/>
              <w:rPr>
                <w:rFonts w:cs="Calibri"/>
                <w:sz w:val="24"/>
                <w:szCs w:val="24"/>
                <w:lang w:val="sl-SI"/>
              </w:rPr>
            </w:pPr>
            <w:r w:rsidRPr="00560BBA">
              <w:rPr>
                <w:rFonts w:cs="Calibri"/>
                <w:sz w:val="24"/>
                <w:szCs w:val="24"/>
                <w:lang w:val="sl-SI"/>
              </w:rPr>
              <w:t>meteorna voda</w:t>
            </w:r>
          </w:p>
          <w:p w14:paraId="476C97F8" w14:textId="77777777" w:rsidR="00F53233" w:rsidRPr="00560BBA" w:rsidRDefault="00F53233" w:rsidP="00F53233">
            <w:pPr>
              <w:numPr>
                <w:ilvl w:val="0"/>
                <w:numId w:val="30"/>
              </w:numPr>
              <w:spacing w:after="0" w:line="240" w:lineRule="auto"/>
              <w:rPr>
                <w:rFonts w:cs="Calibri"/>
                <w:sz w:val="24"/>
                <w:szCs w:val="24"/>
                <w:lang w:val="sl-SI"/>
              </w:rPr>
            </w:pPr>
            <w:r w:rsidRPr="00560BBA">
              <w:rPr>
                <w:rFonts w:cs="Calibri"/>
                <w:sz w:val="24"/>
                <w:szCs w:val="24"/>
                <w:lang w:val="sl-SI"/>
              </w:rPr>
              <w:t>indirektni udar strele (inštalacije, hladilna in ogrevalna oprema, telekomunikacijske in varnostne centrale, aparati in naprave ipd), brez soudeležbe</w:t>
            </w:r>
          </w:p>
          <w:p w14:paraId="2C0ECF33" w14:textId="77777777" w:rsidR="00F53233" w:rsidRPr="00560BBA" w:rsidRDefault="00F53233">
            <w:pPr>
              <w:keepNext/>
              <w:keepLines/>
              <w:spacing w:after="0" w:line="240" w:lineRule="auto"/>
              <w:jc w:val="both"/>
              <w:rPr>
                <w:rFonts w:cs="Calibri"/>
                <w:b/>
                <w:sz w:val="24"/>
                <w:szCs w:val="24"/>
                <w:lang w:val="sl-SI"/>
              </w:rPr>
            </w:pPr>
          </w:p>
          <w:p w14:paraId="4F2FA3A7" w14:textId="77777777" w:rsidR="00F53233" w:rsidRPr="00560BBA" w:rsidRDefault="00F53233">
            <w:pPr>
              <w:keepNext/>
              <w:keepLines/>
              <w:spacing w:after="0" w:line="240" w:lineRule="auto"/>
              <w:jc w:val="both"/>
              <w:rPr>
                <w:rFonts w:cs="Calibri"/>
                <w:b/>
                <w:sz w:val="24"/>
                <w:szCs w:val="24"/>
                <w:lang w:val="sl-SI"/>
              </w:rPr>
            </w:pPr>
            <w:r w:rsidRPr="00560BBA">
              <w:rPr>
                <w:rFonts w:cs="Calibri"/>
                <w:b/>
                <w:sz w:val="24"/>
                <w:szCs w:val="24"/>
                <w:lang w:val="sl-SI"/>
              </w:rPr>
              <w:t>DODATNI OPIS:</w:t>
            </w:r>
          </w:p>
          <w:p w14:paraId="71A62C7C" w14:textId="77777777" w:rsidR="00F53233" w:rsidRPr="00560BBA" w:rsidRDefault="00F53233">
            <w:pPr>
              <w:keepNext/>
              <w:keepLines/>
              <w:jc w:val="both"/>
              <w:rPr>
                <w:rFonts w:cs="Calibri"/>
                <w:sz w:val="24"/>
                <w:szCs w:val="24"/>
                <w:lang w:val="sl-SI"/>
              </w:rPr>
            </w:pPr>
            <w:r w:rsidRPr="00560BBA">
              <w:rPr>
                <w:rFonts w:cs="Calibri"/>
                <w:sz w:val="24"/>
                <w:szCs w:val="24"/>
                <w:lang w:val="sl-SI"/>
              </w:rPr>
              <w:t>Zavarovalne vsote so navedene po lokacijah v prilogi. (excel datoteki)</w:t>
            </w:r>
          </w:p>
          <w:p w14:paraId="0F0583B1" w14:textId="77777777" w:rsidR="00F53233" w:rsidRPr="00560BBA" w:rsidRDefault="00F53233">
            <w:pPr>
              <w:keepNext/>
              <w:keepLines/>
              <w:jc w:val="both"/>
              <w:rPr>
                <w:rFonts w:cs="Calibri"/>
                <w:sz w:val="24"/>
                <w:szCs w:val="24"/>
                <w:lang w:val="sl-SI"/>
              </w:rPr>
            </w:pPr>
            <w:r w:rsidRPr="00560BBA">
              <w:rPr>
                <w:rFonts w:cs="Calibri"/>
                <w:sz w:val="24"/>
                <w:szCs w:val="24"/>
                <w:lang w:val="sl-SI"/>
              </w:rPr>
              <w:t>Na označenih lokacijah je sistem javljanja požara, vezan na dežurno službo in fizični obhodi.</w:t>
            </w:r>
          </w:p>
          <w:p w14:paraId="6199CD7A" w14:textId="77777777" w:rsidR="00F53233" w:rsidRPr="00560BBA" w:rsidRDefault="00F53233">
            <w:pPr>
              <w:keepNext/>
              <w:keepLines/>
              <w:jc w:val="both"/>
              <w:rPr>
                <w:rFonts w:cs="Calibri"/>
                <w:sz w:val="24"/>
                <w:szCs w:val="24"/>
                <w:lang w:val="sl-SI"/>
              </w:rPr>
            </w:pPr>
            <w:r w:rsidRPr="00560BBA">
              <w:rPr>
                <w:rFonts w:cs="Calibri"/>
                <w:sz w:val="24"/>
                <w:szCs w:val="24"/>
                <w:lang w:val="sl-SI"/>
              </w:rPr>
              <w:t>Vrednost oprema nad 5 let starosti se korigira s faktorjem 0,5.</w:t>
            </w:r>
          </w:p>
          <w:p w14:paraId="646CB9A7" w14:textId="77777777" w:rsidR="00F53233" w:rsidRPr="00560BBA" w:rsidRDefault="00F53233">
            <w:pPr>
              <w:keepNext/>
              <w:keepLines/>
              <w:jc w:val="both"/>
              <w:rPr>
                <w:rFonts w:cs="Calibri"/>
                <w:sz w:val="24"/>
                <w:szCs w:val="24"/>
                <w:lang w:val="sl-SI"/>
              </w:rPr>
            </w:pPr>
            <w:r w:rsidRPr="00560BBA">
              <w:rPr>
                <w:rFonts w:cs="Calibri"/>
                <w:sz w:val="24"/>
                <w:szCs w:val="24"/>
                <w:lang w:val="sl-SI"/>
              </w:rPr>
              <w:t>Naročnik si pridržuje pravico, da lahko dodatno v kritje potresa vključi OS tudi kasneje.</w:t>
            </w:r>
          </w:p>
          <w:p w14:paraId="3A1B30EE" w14:textId="77777777" w:rsidR="00F53233" w:rsidRPr="00560BBA" w:rsidRDefault="00F53233">
            <w:pPr>
              <w:keepNext/>
              <w:keepLines/>
              <w:jc w:val="both"/>
              <w:rPr>
                <w:rFonts w:ascii="Verdana" w:hAnsi="Verdana" w:cs="Calibri"/>
                <w:sz w:val="24"/>
                <w:szCs w:val="24"/>
                <w:lang w:val="sl-SI"/>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0FE91" w14:textId="77777777" w:rsidR="00F53233" w:rsidRPr="00560BBA" w:rsidRDefault="00F53233">
            <w:pPr>
              <w:spacing w:after="0" w:line="240" w:lineRule="auto"/>
              <w:rPr>
                <w:rFonts w:ascii="Verdana" w:hAnsi="Verdana"/>
                <w:sz w:val="20"/>
                <w:szCs w:val="28"/>
                <w:lang w:val="sl-SI"/>
              </w:rPr>
            </w:pPr>
            <w:r w:rsidRPr="00560BBA">
              <w:rPr>
                <w:rFonts w:ascii="Verdana" w:hAnsi="Verdana"/>
                <w:sz w:val="20"/>
                <w:szCs w:val="28"/>
                <w:lang w:val="sl-SI"/>
              </w:rPr>
              <w:lastRenderedPageBreak/>
              <w:t>KOT JE ZAHTEVANO</w:t>
            </w:r>
          </w:p>
        </w:tc>
      </w:tr>
      <w:tr w:rsidR="00F53233" w:rsidRPr="00560BBA" w14:paraId="4177F245" w14:textId="77777777" w:rsidTr="00F53233">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2AC2E15A" w14:textId="77777777" w:rsidR="00F53233" w:rsidRPr="00560BBA" w:rsidRDefault="00F53233">
            <w:pPr>
              <w:spacing w:after="0" w:line="240" w:lineRule="auto"/>
              <w:ind w:left="720"/>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114C14E3" w14:textId="77777777" w:rsidR="00F53233" w:rsidRPr="00560BBA" w:rsidRDefault="00F53233">
            <w:pPr>
              <w:rPr>
                <w:rFonts w:cs="Calibri"/>
                <w:b/>
                <w:sz w:val="24"/>
                <w:szCs w:val="24"/>
                <w:lang w:val="sl-SI"/>
              </w:rPr>
            </w:pPr>
            <w:r w:rsidRPr="00560BBA">
              <w:rPr>
                <w:rFonts w:cs="Calibri"/>
                <w:b/>
                <w:sz w:val="24"/>
                <w:szCs w:val="24"/>
                <w:lang w:val="sl-SI"/>
              </w:rPr>
              <w:t>DODATNI PODLIMITI ZA RAZŠIRITVE NA I. RIZIKO:</w:t>
            </w:r>
          </w:p>
          <w:p w14:paraId="2EC9FE1D" w14:textId="4F582E4E" w:rsidR="00F53233" w:rsidRPr="00560BBA" w:rsidRDefault="003C49F6">
            <w:pPr>
              <w:keepNext/>
              <w:keepLines/>
              <w:spacing w:after="0" w:line="240" w:lineRule="auto"/>
              <w:jc w:val="both"/>
              <w:rPr>
                <w:rFonts w:ascii="Verdana" w:hAnsi="Verdana"/>
                <w:sz w:val="20"/>
                <w:szCs w:val="20"/>
                <w:lang w:val="sl-SI"/>
              </w:rPr>
            </w:pPr>
            <w:r w:rsidRPr="00560BBA">
              <w:rPr>
                <w:rFonts w:ascii="Verdana" w:hAnsi="Verdana"/>
                <w:sz w:val="20"/>
                <w:szCs w:val="20"/>
                <w:lang w:val="sl-SI"/>
              </w:rPr>
              <w:t>Poplava – objekti, oprema, zaloge         100.000,00 EUR</w:t>
            </w:r>
          </w:p>
          <w:p w14:paraId="6082845C" w14:textId="77777777" w:rsidR="003C49F6" w:rsidRPr="00560BBA" w:rsidRDefault="003C49F6">
            <w:pPr>
              <w:keepNext/>
              <w:keepLines/>
              <w:spacing w:after="0" w:line="240" w:lineRule="auto"/>
              <w:jc w:val="both"/>
              <w:rPr>
                <w:rFonts w:ascii="Verdana" w:hAnsi="Verdana"/>
                <w:sz w:val="24"/>
                <w:szCs w:val="24"/>
                <w:lang w:val="sl-SI"/>
              </w:rPr>
            </w:pPr>
          </w:p>
          <w:p w14:paraId="16267A7A" w14:textId="77777777" w:rsidR="00F53233" w:rsidRPr="00560BBA" w:rsidRDefault="00F53233">
            <w:pPr>
              <w:ind w:right="-574"/>
              <w:rPr>
                <w:rFonts w:cs="Calibri"/>
                <w:sz w:val="24"/>
                <w:szCs w:val="24"/>
                <w:lang w:val="sl-SI"/>
              </w:rPr>
            </w:pPr>
            <w:r w:rsidRPr="00560BBA">
              <w:rPr>
                <w:rFonts w:cs="Calibri"/>
                <w:sz w:val="24"/>
                <w:szCs w:val="24"/>
                <w:lang w:val="sl-SI"/>
              </w:rPr>
              <w:t>Meteorna voda- objekti, oprema, zaloge</w:t>
            </w:r>
            <w:r w:rsidRPr="00560BBA">
              <w:rPr>
                <w:rFonts w:cs="Calibri"/>
                <w:sz w:val="24"/>
                <w:szCs w:val="24"/>
                <w:lang w:val="sl-SI"/>
              </w:rPr>
              <w:tab/>
              <w:t>40.000,00 EUR</w:t>
            </w:r>
          </w:p>
          <w:p w14:paraId="5D3548ED" w14:textId="77777777" w:rsidR="00F53233" w:rsidRPr="00560BBA" w:rsidRDefault="00F53233">
            <w:pPr>
              <w:ind w:right="-574"/>
              <w:rPr>
                <w:rFonts w:cs="Calibri"/>
                <w:sz w:val="24"/>
                <w:szCs w:val="24"/>
                <w:lang w:val="sl-SI"/>
              </w:rPr>
            </w:pPr>
            <w:r w:rsidRPr="00560BBA">
              <w:rPr>
                <w:rFonts w:cs="Calibri"/>
                <w:sz w:val="24"/>
                <w:szCs w:val="24"/>
                <w:lang w:val="sl-SI"/>
              </w:rPr>
              <w:t>Izliv vode – objekti, oprema in zaloge</w:t>
            </w:r>
            <w:r w:rsidRPr="00560BBA">
              <w:rPr>
                <w:rFonts w:cs="Calibri"/>
                <w:sz w:val="24"/>
                <w:szCs w:val="24"/>
                <w:lang w:val="sl-SI"/>
              </w:rPr>
              <w:tab/>
              <w:t>50.000,00 EUR</w:t>
            </w:r>
          </w:p>
          <w:p w14:paraId="603B8530" w14:textId="77777777" w:rsidR="00F53233" w:rsidRPr="00560BBA" w:rsidRDefault="00F53233">
            <w:pPr>
              <w:ind w:right="-574"/>
              <w:rPr>
                <w:rFonts w:cs="Calibri"/>
                <w:sz w:val="24"/>
                <w:szCs w:val="24"/>
                <w:lang w:val="sl-SI"/>
              </w:rPr>
            </w:pPr>
            <w:r w:rsidRPr="00560BBA">
              <w:rPr>
                <w:rFonts w:cs="Calibri"/>
                <w:sz w:val="24"/>
                <w:szCs w:val="24"/>
                <w:lang w:val="sl-SI"/>
              </w:rPr>
              <w:t>Izliv vode iz odprtih pip (kot pri izlivu vode)</w:t>
            </w:r>
          </w:p>
          <w:p w14:paraId="66715B27" w14:textId="77777777" w:rsidR="00F53233" w:rsidRPr="00560BBA" w:rsidRDefault="00F53233">
            <w:pPr>
              <w:ind w:right="-574"/>
              <w:rPr>
                <w:rFonts w:cs="Calibri"/>
                <w:sz w:val="24"/>
                <w:szCs w:val="24"/>
                <w:lang w:val="sl-SI"/>
              </w:rPr>
            </w:pPr>
            <w:r w:rsidRPr="00560BBA">
              <w:rPr>
                <w:rFonts w:cs="Calibri"/>
                <w:sz w:val="24"/>
                <w:szCs w:val="24"/>
                <w:lang w:val="sl-SI"/>
              </w:rPr>
              <w:t>Izliv vode zaradi zamašitve, netesnenja (kot pri izlivu vode )</w:t>
            </w:r>
          </w:p>
          <w:p w14:paraId="1787CDF3" w14:textId="5E423268" w:rsidR="00F53233" w:rsidRPr="00560BBA" w:rsidRDefault="00F53233">
            <w:pPr>
              <w:ind w:right="-574"/>
              <w:rPr>
                <w:rFonts w:cs="Calibri"/>
                <w:sz w:val="24"/>
                <w:szCs w:val="24"/>
                <w:lang w:val="sl-SI"/>
              </w:rPr>
            </w:pPr>
            <w:r w:rsidRPr="00560BBA">
              <w:rPr>
                <w:rFonts w:cs="Calibri"/>
                <w:sz w:val="24"/>
                <w:szCs w:val="24"/>
                <w:lang w:val="sl-SI"/>
              </w:rPr>
              <w:t>Izliv vode – stroški iskanja mesta napake</w:t>
            </w:r>
            <w:r w:rsidRPr="00560BBA">
              <w:rPr>
                <w:rFonts w:cs="Calibri"/>
                <w:sz w:val="24"/>
                <w:szCs w:val="24"/>
                <w:lang w:val="sl-SI"/>
              </w:rPr>
              <w:tab/>
            </w:r>
            <w:r w:rsidR="003C49F6" w:rsidRPr="00560BBA">
              <w:rPr>
                <w:rFonts w:cs="Calibri"/>
                <w:sz w:val="24"/>
                <w:szCs w:val="24"/>
                <w:lang w:val="sl-SI"/>
              </w:rPr>
              <w:t>1.500,00</w:t>
            </w:r>
            <w:r w:rsidRPr="00560BBA">
              <w:rPr>
                <w:rFonts w:cs="Calibri"/>
                <w:sz w:val="24"/>
                <w:szCs w:val="24"/>
                <w:lang w:val="sl-SI"/>
              </w:rPr>
              <w:t xml:space="preserve">                                                      </w:t>
            </w:r>
            <w:r w:rsidRPr="00560BBA">
              <w:rPr>
                <w:rFonts w:cs="Calibri"/>
                <w:sz w:val="24"/>
                <w:szCs w:val="24"/>
                <w:lang w:val="sl-SI"/>
              </w:rPr>
              <w:tab/>
            </w:r>
            <w:r w:rsidRPr="00560BBA">
              <w:rPr>
                <w:rFonts w:cs="Calibri"/>
                <w:sz w:val="24"/>
                <w:szCs w:val="24"/>
                <w:lang w:val="sl-SI"/>
              </w:rPr>
              <w:tab/>
            </w:r>
          </w:p>
          <w:p w14:paraId="4FF49721" w14:textId="77777777" w:rsidR="00F53233" w:rsidRPr="00560BBA" w:rsidRDefault="00F53233">
            <w:pPr>
              <w:ind w:right="-574"/>
              <w:rPr>
                <w:rFonts w:cs="Calibri"/>
                <w:sz w:val="24"/>
                <w:szCs w:val="24"/>
                <w:lang w:val="sl-SI"/>
              </w:rPr>
            </w:pPr>
            <w:r w:rsidRPr="00560BBA">
              <w:rPr>
                <w:rFonts w:cs="Calibri"/>
                <w:sz w:val="24"/>
                <w:szCs w:val="24"/>
                <w:lang w:val="sl-SI"/>
              </w:rPr>
              <w:t>Indirektni udar strele</w:t>
            </w:r>
            <w:r w:rsidRPr="00560BBA">
              <w:rPr>
                <w:rFonts w:cs="Calibri"/>
                <w:sz w:val="24"/>
                <w:szCs w:val="24"/>
                <w:lang w:val="sl-SI"/>
              </w:rPr>
              <w:tab/>
            </w:r>
            <w:r w:rsidRPr="00560BBA">
              <w:rPr>
                <w:rFonts w:cs="Calibri"/>
                <w:sz w:val="24"/>
                <w:szCs w:val="24"/>
                <w:lang w:val="sl-SI"/>
              </w:rPr>
              <w:tab/>
              <w:t xml:space="preserve"> </w:t>
            </w:r>
            <w:r w:rsidRPr="00560BBA">
              <w:rPr>
                <w:rFonts w:cs="Calibri"/>
                <w:sz w:val="24"/>
                <w:szCs w:val="24"/>
                <w:lang w:val="sl-SI"/>
              </w:rPr>
              <w:tab/>
            </w:r>
            <w:r w:rsidRPr="00560BBA">
              <w:rPr>
                <w:rFonts w:cs="Calibri"/>
                <w:sz w:val="24"/>
                <w:szCs w:val="24"/>
                <w:lang w:val="sl-SI"/>
              </w:rPr>
              <w:tab/>
              <w:t>20.000,00 EUR</w:t>
            </w:r>
          </w:p>
          <w:p w14:paraId="75569B23" w14:textId="77777777" w:rsidR="00F53233" w:rsidRPr="00560BBA" w:rsidRDefault="00F53233">
            <w:pPr>
              <w:ind w:right="-574"/>
              <w:rPr>
                <w:rFonts w:cs="Calibri"/>
                <w:sz w:val="24"/>
                <w:szCs w:val="24"/>
                <w:lang w:val="sl-SI"/>
              </w:rPr>
            </w:pPr>
            <w:r w:rsidRPr="00560BBA">
              <w:rPr>
                <w:rFonts w:cs="Calibri"/>
                <w:sz w:val="24"/>
                <w:szCs w:val="24"/>
                <w:lang w:val="sl-SI"/>
              </w:rPr>
              <w:t xml:space="preserve">Stvari zaposlenih                           </w:t>
            </w:r>
            <w:r w:rsidRPr="00560BBA">
              <w:rPr>
                <w:rFonts w:cs="Calibri"/>
                <w:sz w:val="24"/>
                <w:szCs w:val="24"/>
                <w:lang w:val="sl-SI"/>
              </w:rPr>
              <w:tab/>
            </w:r>
            <w:r w:rsidRPr="00560BBA">
              <w:rPr>
                <w:rFonts w:cs="Calibri"/>
                <w:sz w:val="24"/>
                <w:szCs w:val="24"/>
                <w:lang w:val="sl-SI"/>
              </w:rPr>
              <w:tab/>
              <w:t>5.000,00 EUR</w:t>
            </w:r>
          </w:p>
          <w:p w14:paraId="168A78DD" w14:textId="77777777" w:rsidR="00F53233" w:rsidRPr="00560BBA" w:rsidRDefault="00F53233">
            <w:pPr>
              <w:keepNext/>
              <w:keepLines/>
              <w:spacing w:after="0" w:line="240" w:lineRule="auto"/>
              <w:jc w:val="both"/>
              <w:rPr>
                <w:rFonts w:cs="Calibri"/>
                <w:b/>
                <w:sz w:val="24"/>
                <w:szCs w:val="24"/>
                <w:lang w:val="sl-SI"/>
              </w:rPr>
            </w:pPr>
          </w:p>
          <w:p w14:paraId="594B8688" w14:textId="77777777" w:rsidR="00F53233" w:rsidRPr="00560BBA" w:rsidRDefault="00F53233">
            <w:pPr>
              <w:keepNext/>
              <w:keepLines/>
              <w:spacing w:after="0" w:line="240" w:lineRule="auto"/>
              <w:jc w:val="both"/>
              <w:rPr>
                <w:rFonts w:cs="Calibri"/>
                <w:b/>
                <w:sz w:val="24"/>
                <w:szCs w:val="24"/>
                <w:lang w:val="sl-SI"/>
              </w:rPr>
            </w:pPr>
            <w:r w:rsidRPr="00560BBA">
              <w:rPr>
                <w:rFonts w:cs="Calibri"/>
                <w:b/>
                <w:sz w:val="24"/>
                <w:szCs w:val="24"/>
                <w:lang w:val="sl-SI"/>
              </w:rPr>
              <w:t>DODATNI OPIS:</w:t>
            </w:r>
          </w:p>
          <w:p w14:paraId="4174FDDA" w14:textId="24B1E6DC" w:rsidR="00F53233" w:rsidRPr="00560BBA" w:rsidRDefault="00F53233">
            <w:pPr>
              <w:keepNext/>
              <w:keepLines/>
              <w:spacing w:after="0" w:line="240" w:lineRule="auto"/>
              <w:jc w:val="both"/>
              <w:rPr>
                <w:rFonts w:cs="Calibri"/>
                <w:sz w:val="24"/>
                <w:szCs w:val="24"/>
                <w:lang w:val="sl-SI"/>
              </w:rPr>
            </w:pPr>
            <w:r w:rsidRPr="00560BBA">
              <w:rPr>
                <w:rFonts w:cs="Calibri"/>
                <w:sz w:val="24"/>
                <w:szCs w:val="24"/>
                <w:lang w:val="sl-SI"/>
              </w:rPr>
              <w:t>Zavarovaln</w:t>
            </w:r>
            <w:r w:rsidR="004526DD" w:rsidRPr="00560BBA">
              <w:rPr>
                <w:rFonts w:cs="Calibri"/>
                <w:sz w:val="24"/>
                <w:szCs w:val="24"/>
                <w:lang w:val="sl-SI"/>
              </w:rPr>
              <w:t>a</w:t>
            </w:r>
            <w:r w:rsidRPr="00560BBA">
              <w:rPr>
                <w:rFonts w:cs="Calibri"/>
                <w:sz w:val="24"/>
                <w:szCs w:val="24"/>
                <w:lang w:val="sl-SI"/>
              </w:rPr>
              <w:t xml:space="preserve"> vsot</w:t>
            </w:r>
            <w:r w:rsidR="004526DD" w:rsidRPr="00560BBA">
              <w:rPr>
                <w:rFonts w:cs="Calibri"/>
                <w:sz w:val="24"/>
                <w:szCs w:val="24"/>
                <w:lang w:val="sl-SI"/>
              </w:rPr>
              <w:t>a</w:t>
            </w:r>
            <w:r w:rsidRPr="00560BBA">
              <w:rPr>
                <w:rFonts w:cs="Calibri"/>
                <w:sz w:val="24"/>
                <w:szCs w:val="24"/>
                <w:lang w:val="sl-SI"/>
              </w:rPr>
              <w:t xml:space="preserve"> za dodatna zavarovanja se nanašajo istočasno na vse lokacije skupaj.</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63FF" w14:textId="77777777" w:rsidR="00F53233" w:rsidRPr="00560BBA" w:rsidRDefault="00F53233">
            <w:pPr>
              <w:spacing w:after="0" w:line="240" w:lineRule="auto"/>
              <w:rPr>
                <w:rFonts w:ascii="Verdana" w:hAnsi="Verdana"/>
                <w:sz w:val="20"/>
                <w:szCs w:val="28"/>
                <w:lang w:val="sl-SI"/>
              </w:rPr>
            </w:pPr>
            <w:r w:rsidRPr="00560BBA">
              <w:rPr>
                <w:rFonts w:ascii="Verdana" w:hAnsi="Verdana"/>
                <w:sz w:val="20"/>
                <w:szCs w:val="28"/>
                <w:lang w:val="sl-SI"/>
              </w:rPr>
              <w:t>KOT JE ZAHTEVANO</w:t>
            </w:r>
          </w:p>
        </w:tc>
      </w:tr>
      <w:tr w:rsidR="00F53233" w:rsidRPr="00560BBA" w14:paraId="0635C9C7" w14:textId="77777777" w:rsidTr="00F53233">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31962998" w14:textId="77777777" w:rsidR="00F53233" w:rsidRPr="00560BBA" w:rsidRDefault="00F53233" w:rsidP="00F53233">
            <w:pPr>
              <w:numPr>
                <w:ilvl w:val="0"/>
                <w:numId w:val="29"/>
              </w:numPr>
              <w:spacing w:after="0" w:line="240" w:lineRule="auto"/>
              <w:jc w:val="center"/>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68C66E9A" w14:textId="77777777" w:rsidR="00F53233" w:rsidRPr="00560BBA" w:rsidRDefault="00F53233">
            <w:pPr>
              <w:spacing w:after="0" w:line="240" w:lineRule="auto"/>
              <w:rPr>
                <w:rFonts w:cs="Calibri"/>
                <w:b/>
                <w:sz w:val="24"/>
                <w:szCs w:val="24"/>
                <w:lang w:val="sl-SI"/>
              </w:rPr>
            </w:pPr>
            <w:r w:rsidRPr="00560BBA">
              <w:rPr>
                <w:rFonts w:cs="Calibri"/>
                <w:b/>
                <w:sz w:val="24"/>
                <w:szCs w:val="24"/>
                <w:lang w:val="sl-SI"/>
              </w:rPr>
              <w:t>PREDMET: ZAVAROVANJE RAČUNALNIŠKE OPREME</w:t>
            </w:r>
          </w:p>
          <w:p w14:paraId="1F8E079A" w14:textId="77777777" w:rsidR="00F53233" w:rsidRPr="00560BBA" w:rsidRDefault="00F53233">
            <w:pPr>
              <w:spacing w:after="0" w:line="240" w:lineRule="auto"/>
              <w:rPr>
                <w:rFonts w:cs="Calibri"/>
                <w:b/>
                <w:sz w:val="24"/>
                <w:szCs w:val="24"/>
                <w:lang w:val="sl-SI"/>
              </w:rPr>
            </w:pPr>
            <w:r w:rsidRPr="00560BBA">
              <w:rPr>
                <w:rFonts w:cs="Calibri"/>
                <w:b/>
                <w:sz w:val="24"/>
                <w:szCs w:val="24"/>
                <w:lang w:val="sl-SI"/>
              </w:rPr>
              <w:t>OPIS:</w:t>
            </w:r>
          </w:p>
          <w:p w14:paraId="26C669E0" w14:textId="77777777" w:rsidR="00F53233" w:rsidRPr="00560BBA" w:rsidRDefault="00F53233">
            <w:pPr>
              <w:spacing w:after="0" w:line="240" w:lineRule="auto"/>
              <w:rPr>
                <w:rFonts w:cs="Calibri"/>
                <w:sz w:val="24"/>
                <w:szCs w:val="24"/>
                <w:lang w:val="sl-SI" w:eastAsia="sl-SI"/>
              </w:rPr>
            </w:pPr>
            <w:r w:rsidRPr="00560BBA">
              <w:rPr>
                <w:rFonts w:cs="Calibri"/>
                <w:sz w:val="24"/>
                <w:szCs w:val="24"/>
                <w:lang w:val="sl-SI" w:eastAsia="sl-SI"/>
              </w:rPr>
              <w:lastRenderedPageBreak/>
              <w:t xml:space="preserve">Zavaruje se računalniška in z računalniki povezana oprema </w:t>
            </w:r>
            <w:r w:rsidRPr="00560BBA">
              <w:rPr>
                <w:rFonts w:cs="Calibri"/>
                <w:sz w:val="24"/>
                <w:szCs w:val="24"/>
                <w:lang w:val="sl-SI"/>
              </w:rPr>
              <w:t>proti vsem nevarnostim</w:t>
            </w:r>
            <w:r w:rsidRPr="00560BBA">
              <w:rPr>
                <w:rFonts w:cs="Calibri"/>
                <w:sz w:val="24"/>
                <w:szCs w:val="24"/>
                <w:lang w:val="sl-SI" w:eastAsia="sl-SI"/>
              </w:rPr>
              <w:t>.</w:t>
            </w:r>
          </w:p>
          <w:p w14:paraId="24D8826E" w14:textId="77777777" w:rsidR="00F53233" w:rsidRPr="00560BBA" w:rsidRDefault="00F53233">
            <w:pPr>
              <w:keepNext/>
              <w:keepLines/>
              <w:spacing w:after="0" w:line="240" w:lineRule="auto"/>
              <w:jc w:val="both"/>
              <w:rPr>
                <w:rFonts w:ascii="Verdana" w:hAnsi="Verdana"/>
                <w:lang w:val="sl-SI"/>
              </w:rPr>
            </w:pPr>
          </w:p>
          <w:p w14:paraId="21107773" w14:textId="77777777" w:rsidR="00F53233" w:rsidRPr="00560BBA" w:rsidRDefault="00F53233">
            <w:pPr>
              <w:keepNext/>
              <w:keepLines/>
              <w:spacing w:after="0" w:line="240" w:lineRule="auto"/>
              <w:jc w:val="both"/>
              <w:rPr>
                <w:rFonts w:cs="Calibri"/>
                <w:b/>
                <w:sz w:val="24"/>
                <w:szCs w:val="24"/>
                <w:lang w:val="sl-SI"/>
              </w:rPr>
            </w:pPr>
            <w:r w:rsidRPr="00560BBA">
              <w:rPr>
                <w:rFonts w:cs="Calibri"/>
                <w:b/>
                <w:sz w:val="24"/>
                <w:szCs w:val="24"/>
                <w:lang w:val="sl-SI"/>
              </w:rPr>
              <w:t>DODATNI OPIS:</w:t>
            </w:r>
          </w:p>
          <w:p w14:paraId="518E5F5D" w14:textId="12C48C1D" w:rsidR="00F53233" w:rsidRPr="00560BBA" w:rsidRDefault="00F53233" w:rsidP="00182F48">
            <w:pPr>
              <w:keepNext/>
              <w:keepLines/>
              <w:jc w:val="both"/>
              <w:rPr>
                <w:rFonts w:cs="Calibri"/>
                <w:sz w:val="24"/>
                <w:szCs w:val="24"/>
                <w:lang w:val="sl-SI"/>
              </w:rPr>
            </w:pPr>
            <w:r w:rsidRPr="00560BBA">
              <w:rPr>
                <w:rFonts w:cs="Calibri"/>
                <w:sz w:val="24"/>
                <w:szCs w:val="24"/>
                <w:lang w:val="sl-SI"/>
              </w:rPr>
              <w:t>Zavarovalne vsote so navedene po lokacijah v prilogi. (excel datoteka)</w:t>
            </w:r>
          </w:p>
          <w:p w14:paraId="5DED60B4" w14:textId="77777777" w:rsidR="00F53233" w:rsidRPr="00560BBA" w:rsidRDefault="00F53233">
            <w:pPr>
              <w:keepNext/>
              <w:keepLines/>
              <w:spacing w:after="0" w:line="240" w:lineRule="auto"/>
              <w:jc w:val="both"/>
              <w:rPr>
                <w:rFonts w:cs="Calibri"/>
                <w:sz w:val="24"/>
                <w:szCs w:val="24"/>
                <w:lang w:val="sl-SI"/>
              </w:rPr>
            </w:pPr>
          </w:p>
          <w:p w14:paraId="76A3C522" w14:textId="77777777" w:rsidR="00F53233" w:rsidRPr="00560BBA" w:rsidRDefault="00F53233">
            <w:pPr>
              <w:keepNext/>
              <w:keepLines/>
              <w:spacing w:after="0" w:line="240" w:lineRule="auto"/>
              <w:jc w:val="both"/>
              <w:rPr>
                <w:rFonts w:cs="Calibri"/>
                <w:sz w:val="24"/>
                <w:szCs w:val="24"/>
                <w:lang w:val="sl-SI"/>
              </w:rPr>
            </w:pPr>
            <w:r w:rsidRPr="00560BBA">
              <w:rPr>
                <w:rFonts w:cs="Calibri"/>
                <w:sz w:val="24"/>
                <w:szCs w:val="24"/>
                <w:lang w:val="sl-SI"/>
              </w:rPr>
              <w:t>Razširitev za ponovni vnos podatkov in reševanje podatkov na I. riziko do 1.000 EUR, 2x letni agregat</w:t>
            </w:r>
          </w:p>
          <w:p w14:paraId="03CEB133" w14:textId="77777777" w:rsidR="00F53233" w:rsidRPr="00560BBA" w:rsidRDefault="00F53233">
            <w:pPr>
              <w:keepNext/>
              <w:keepLines/>
              <w:spacing w:after="0" w:line="240" w:lineRule="auto"/>
              <w:jc w:val="both"/>
              <w:rPr>
                <w:rFonts w:cs="Calibri"/>
                <w:sz w:val="24"/>
                <w:szCs w:val="24"/>
                <w:lang w:val="sl-SI"/>
              </w:rPr>
            </w:pPr>
          </w:p>
          <w:p w14:paraId="2B70B125" w14:textId="77777777" w:rsidR="00F53233" w:rsidRPr="00560BBA" w:rsidRDefault="00F53233">
            <w:pPr>
              <w:keepNext/>
              <w:keepLines/>
              <w:spacing w:after="0" w:line="240" w:lineRule="auto"/>
              <w:jc w:val="both"/>
              <w:rPr>
                <w:rFonts w:cs="Calibri"/>
                <w:sz w:val="24"/>
                <w:szCs w:val="24"/>
                <w:lang w:val="sl-SI"/>
              </w:rPr>
            </w:pPr>
            <w:r w:rsidRPr="00560BBA">
              <w:rPr>
                <w:rFonts w:cs="Calibri"/>
                <w:sz w:val="24"/>
                <w:szCs w:val="24"/>
                <w:lang w:val="sl-SI"/>
              </w:rPr>
              <w:t>Amortizacija pri delnih škodah se odkupi.</w:t>
            </w:r>
          </w:p>
          <w:p w14:paraId="1D489416" w14:textId="77777777" w:rsidR="00F53233" w:rsidRPr="00560BBA" w:rsidRDefault="00F53233">
            <w:pPr>
              <w:keepNext/>
              <w:keepLines/>
              <w:spacing w:after="0" w:line="240" w:lineRule="auto"/>
              <w:jc w:val="both"/>
              <w:rPr>
                <w:rFonts w:cs="Calibri"/>
                <w:sz w:val="24"/>
                <w:szCs w:val="24"/>
                <w:lang w:val="sl-SI"/>
              </w:rPr>
            </w:pPr>
            <w:r w:rsidRPr="00560BBA">
              <w:rPr>
                <w:rFonts w:cs="Calibri"/>
                <w:sz w:val="24"/>
                <w:szCs w:val="24"/>
                <w:lang w:val="sl-SI"/>
              </w:rPr>
              <w:t>Zavarovanje brez soudeležbe.</w:t>
            </w:r>
          </w:p>
          <w:p w14:paraId="0465D9F3" w14:textId="77777777" w:rsidR="00F53233" w:rsidRPr="00560BBA" w:rsidRDefault="00F53233">
            <w:pPr>
              <w:keepNext/>
              <w:keepLines/>
              <w:spacing w:after="0" w:line="240" w:lineRule="auto"/>
              <w:jc w:val="both"/>
              <w:rPr>
                <w:rFonts w:cs="Calibri"/>
                <w:sz w:val="24"/>
                <w:szCs w:val="24"/>
                <w:lang w:val="sl-SI"/>
              </w:rPr>
            </w:pPr>
          </w:p>
          <w:p w14:paraId="5266FD78" w14:textId="77777777" w:rsidR="00F53233" w:rsidRPr="00560BBA" w:rsidRDefault="00F53233">
            <w:pPr>
              <w:keepNext/>
              <w:keepLines/>
              <w:spacing w:after="0" w:line="240" w:lineRule="auto"/>
              <w:jc w:val="both"/>
              <w:rPr>
                <w:rFonts w:ascii="Verdana" w:hAnsi="Verdana"/>
                <w:lang w:val="sl-SI"/>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6B54A" w14:textId="77777777" w:rsidR="00F53233" w:rsidRPr="00560BBA" w:rsidRDefault="00F53233">
            <w:pPr>
              <w:spacing w:after="0" w:line="240" w:lineRule="auto"/>
              <w:rPr>
                <w:rFonts w:ascii="Verdana" w:hAnsi="Verdana"/>
                <w:sz w:val="20"/>
                <w:szCs w:val="28"/>
                <w:lang w:val="sl-SI"/>
              </w:rPr>
            </w:pPr>
            <w:r w:rsidRPr="00560BBA">
              <w:rPr>
                <w:rFonts w:ascii="Verdana" w:hAnsi="Verdana"/>
                <w:sz w:val="20"/>
                <w:szCs w:val="28"/>
                <w:lang w:val="sl-SI"/>
              </w:rPr>
              <w:lastRenderedPageBreak/>
              <w:t>KOT JE ZAHTEVANO</w:t>
            </w:r>
          </w:p>
        </w:tc>
      </w:tr>
      <w:tr w:rsidR="00F53233" w:rsidRPr="00560BBA" w14:paraId="426FE3A9" w14:textId="77777777" w:rsidTr="00F53233">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88A8E5D" w14:textId="77777777" w:rsidR="00F53233" w:rsidRPr="00560BBA" w:rsidRDefault="00F53233" w:rsidP="00F53233">
            <w:pPr>
              <w:numPr>
                <w:ilvl w:val="0"/>
                <w:numId w:val="29"/>
              </w:numPr>
              <w:spacing w:after="0" w:line="240" w:lineRule="auto"/>
              <w:jc w:val="center"/>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56847308" w14:textId="77777777" w:rsidR="00F53233" w:rsidRPr="00560BBA" w:rsidRDefault="00F53233">
            <w:pPr>
              <w:spacing w:after="0" w:line="240" w:lineRule="auto"/>
              <w:rPr>
                <w:rFonts w:cs="Calibri"/>
                <w:b/>
                <w:sz w:val="24"/>
                <w:szCs w:val="24"/>
                <w:lang w:val="sl-SI"/>
              </w:rPr>
            </w:pPr>
            <w:r w:rsidRPr="00560BBA">
              <w:rPr>
                <w:rFonts w:cs="Calibri"/>
                <w:b/>
                <w:sz w:val="24"/>
                <w:szCs w:val="24"/>
                <w:lang w:val="sl-SI"/>
              </w:rPr>
              <w:t>PREDMET: ZAVAROVANJE SPLOŠNE CIVILNE IN DELODAJALČEVE ODGOVORNOSTI</w:t>
            </w:r>
          </w:p>
          <w:p w14:paraId="323DCD4D" w14:textId="77777777" w:rsidR="00F53233" w:rsidRPr="00560BBA" w:rsidRDefault="00F53233">
            <w:pPr>
              <w:spacing w:after="0" w:line="240" w:lineRule="auto"/>
              <w:rPr>
                <w:rFonts w:cs="Calibri"/>
                <w:b/>
                <w:sz w:val="24"/>
                <w:szCs w:val="24"/>
                <w:lang w:val="sl-SI"/>
              </w:rPr>
            </w:pPr>
            <w:r w:rsidRPr="00560BBA">
              <w:rPr>
                <w:rFonts w:cs="Calibri"/>
                <w:b/>
                <w:sz w:val="24"/>
                <w:szCs w:val="24"/>
                <w:lang w:val="sl-SI"/>
              </w:rPr>
              <w:t>OPIS:</w:t>
            </w:r>
          </w:p>
          <w:p w14:paraId="07F9E32F" w14:textId="77777777" w:rsidR="00F53233" w:rsidRPr="00560BBA" w:rsidRDefault="00F53233">
            <w:pPr>
              <w:spacing w:after="0" w:line="240" w:lineRule="auto"/>
              <w:rPr>
                <w:b/>
                <w:i/>
                <w:sz w:val="24"/>
                <w:szCs w:val="24"/>
                <w:lang w:val="sl-SI"/>
              </w:rPr>
            </w:pPr>
            <w:r w:rsidRPr="00560BBA">
              <w:rPr>
                <w:b/>
                <w:i/>
                <w:sz w:val="24"/>
                <w:szCs w:val="24"/>
                <w:lang w:val="sl-SI"/>
              </w:rPr>
              <w:t>Zavarovanje krije:</w:t>
            </w:r>
          </w:p>
          <w:p w14:paraId="188D3E3F" w14:textId="77777777" w:rsidR="00F53233" w:rsidRPr="00560BBA" w:rsidRDefault="00F53233">
            <w:pPr>
              <w:spacing w:after="0" w:line="240" w:lineRule="auto"/>
              <w:rPr>
                <w:sz w:val="24"/>
                <w:szCs w:val="24"/>
                <w:lang w:val="sl-SI"/>
              </w:rPr>
            </w:pPr>
            <w:r w:rsidRPr="00560BBA">
              <w:rPr>
                <w:sz w:val="24"/>
                <w:szCs w:val="24"/>
                <w:lang w:val="sl-SI"/>
              </w:rPr>
              <w:t>Škoda zaradi civilno pravnih zahtevkov, ki jih tretje osebe uveljavljajo zaradi nepredvidenih, nenadnih dogodkov, ki izvirajo iz dejavnosti, lastnosti in pravnih razmerij sledečih zavarovanih oseb:</w:t>
            </w:r>
          </w:p>
          <w:p w14:paraId="7D99A4E4" w14:textId="77777777" w:rsidR="00F53233" w:rsidRPr="00560BBA" w:rsidRDefault="00F53233">
            <w:pPr>
              <w:spacing w:after="0" w:line="240" w:lineRule="auto"/>
              <w:rPr>
                <w:sz w:val="24"/>
                <w:szCs w:val="24"/>
                <w:lang w:val="sl-SI"/>
              </w:rPr>
            </w:pPr>
            <w:r w:rsidRPr="00560BBA">
              <w:rPr>
                <w:sz w:val="24"/>
                <w:szCs w:val="24"/>
                <w:lang w:val="sl-SI"/>
              </w:rPr>
              <w:t>- zavarovalec</w:t>
            </w:r>
          </w:p>
          <w:p w14:paraId="0A57ACE7" w14:textId="77777777" w:rsidR="00F53233" w:rsidRPr="00560BBA" w:rsidRDefault="00F53233">
            <w:pPr>
              <w:spacing w:after="0" w:line="240" w:lineRule="auto"/>
              <w:rPr>
                <w:sz w:val="24"/>
                <w:szCs w:val="24"/>
                <w:lang w:val="sl-SI"/>
              </w:rPr>
            </w:pPr>
            <w:r w:rsidRPr="00560BBA">
              <w:rPr>
                <w:sz w:val="24"/>
                <w:szCs w:val="24"/>
                <w:lang w:val="sl-SI"/>
              </w:rPr>
              <w:t>- zavarovalčevi zakoniti zastopniki ter vse osebe, ki upravljajo ali nadzirajo poslovanje ali del poslovanja zavarovalca ali javnih zavodov, v okviru njihovih pristojnosti</w:t>
            </w:r>
          </w:p>
          <w:p w14:paraId="6090C6F3" w14:textId="77777777" w:rsidR="00F53233" w:rsidRPr="00560BBA" w:rsidRDefault="00F53233">
            <w:pPr>
              <w:spacing w:after="0" w:line="240" w:lineRule="auto"/>
              <w:rPr>
                <w:sz w:val="24"/>
                <w:szCs w:val="24"/>
                <w:lang w:val="sl-SI"/>
              </w:rPr>
            </w:pPr>
            <w:r w:rsidRPr="00560BBA">
              <w:rPr>
                <w:sz w:val="24"/>
                <w:szCs w:val="24"/>
                <w:lang w:val="sl-SI"/>
              </w:rPr>
              <w:t>- delavci zavarovalca v sklopu dejavnosti, poslovanja zavarovalca/javnih zavodov za škode, ki jih povzročijo v času opravljanja svojih funkcij oziroma delovnih obveznosti. Za delavce se štejejo vsi subjekti, ki dejansko opravljajo delo v korist zavarovalca oziroma zavarovanca na kakršnikoli pravni podlagi (npr. študentje ipd.);</w:t>
            </w:r>
          </w:p>
          <w:p w14:paraId="2D2D387D" w14:textId="77777777" w:rsidR="00F53233" w:rsidRPr="00560BBA" w:rsidRDefault="00F53233">
            <w:pPr>
              <w:spacing w:after="0" w:line="240" w:lineRule="auto"/>
              <w:rPr>
                <w:sz w:val="24"/>
                <w:szCs w:val="24"/>
                <w:lang w:val="sl-SI"/>
              </w:rPr>
            </w:pPr>
            <w:r w:rsidRPr="00560BBA">
              <w:rPr>
                <w:sz w:val="24"/>
                <w:szCs w:val="24"/>
                <w:lang w:val="sl-SI"/>
              </w:rPr>
              <w:t>- vse družbe ali osebe, ki pod neposrednim nadzorom zavarovalca opravljajo delo v imenu za račun zavarovalca</w:t>
            </w:r>
          </w:p>
          <w:p w14:paraId="3ADCCF94" w14:textId="77777777" w:rsidR="00F53233" w:rsidRPr="00560BBA" w:rsidRDefault="00F53233">
            <w:pPr>
              <w:spacing w:after="0" w:line="240" w:lineRule="auto"/>
              <w:rPr>
                <w:sz w:val="24"/>
                <w:szCs w:val="24"/>
                <w:lang w:val="sl-SI"/>
              </w:rPr>
            </w:pPr>
            <w:r w:rsidRPr="00560BBA">
              <w:rPr>
                <w:sz w:val="24"/>
                <w:szCs w:val="24"/>
                <w:lang w:val="sl-SI"/>
              </w:rPr>
              <w:t xml:space="preserve">- dediči, zakonci ali zunaj zakonski partnerji, zakoniti zastopniki, pooblaščenci ali zastopniki premoženja fizičnih oseb navedenih pod (3)tretjo, (4)četrto in (5)peto alinejo te določbe in sicer samo za zahtevke, ki izvirajo iz ravnanja fizičnih oseb po navedenih gornjih alinejah. Zahtevki, ki izvirajo iz ravnanja zakonca ali zunajzakonskega partnerja, zakonitih zastopnikov, dedičev, pooblaščencev ali zastopnikov premoženja, s tem zavarovanjem niso kriti; </w:t>
            </w:r>
          </w:p>
          <w:p w14:paraId="44143523" w14:textId="77777777" w:rsidR="00F53233" w:rsidRPr="00560BBA" w:rsidRDefault="00F53233">
            <w:pPr>
              <w:spacing w:after="0" w:line="240" w:lineRule="auto"/>
              <w:rPr>
                <w:sz w:val="24"/>
                <w:szCs w:val="24"/>
                <w:lang w:val="sl-SI"/>
              </w:rPr>
            </w:pPr>
          </w:p>
          <w:p w14:paraId="5647476C" w14:textId="77777777" w:rsidR="00F53233" w:rsidRPr="00560BBA" w:rsidRDefault="00F53233">
            <w:pPr>
              <w:spacing w:after="0" w:line="240" w:lineRule="auto"/>
              <w:rPr>
                <w:sz w:val="24"/>
                <w:szCs w:val="24"/>
                <w:lang w:val="sl-SI"/>
              </w:rPr>
            </w:pPr>
            <w:r w:rsidRPr="00560BBA">
              <w:rPr>
                <w:sz w:val="24"/>
                <w:szCs w:val="24"/>
                <w:lang w:val="sl-SI"/>
              </w:rPr>
              <w:t>ter imajo za posledico:</w:t>
            </w:r>
          </w:p>
          <w:p w14:paraId="078BCD8F" w14:textId="77777777" w:rsidR="00F53233" w:rsidRPr="00560BBA" w:rsidRDefault="00F53233">
            <w:pPr>
              <w:spacing w:after="0" w:line="240" w:lineRule="auto"/>
              <w:rPr>
                <w:sz w:val="24"/>
                <w:szCs w:val="24"/>
                <w:lang w:val="sl-SI"/>
              </w:rPr>
            </w:pPr>
            <w:r w:rsidRPr="00560BBA">
              <w:rPr>
                <w:sz w:val="24"/>
                <w:szCs w:val="24"/>
                <w:lang w:val="sl-SI"/>
              </w:rPr>
              <w:t xml:space="preserve">telesne poškodbe ter poškodbo ali izginitev stvari  </w:t>
            </w:r>
          </w:p>
          <w:p w14:paraId="195999D4" w14:textId="6D05B79B" w:rsidR="00F53233" w:rsidRPr="00560BBA" w:rsidRDefault="00F53233">
            <w:pPr>
              <w:spacing w:after="0" w:line="240" w:lineRule="auto"/>
              <w:rPr>
                <w:sz w:val="24"/>
                <w:szCs w:val="24"/>
                <w:lang w:val="sl-SI"/>
              </w:rPr>
            </w:pPr>
            <w:r w:rsidRPr="00560BBA">
              <w:rPr>
                <w:sz w:val="24"/>
                <w:szCs w:val="24"/>
                <w:lang w:val="sl-SI"/>
              </w:rPr>
              <w:lastRenderedPageBreak/>
              <w:t xml:space="preserve">Kritje do višine </w:t>
            </w:r>
            <w:r w:rsidR="00C01703" w:rsidRPr="00560BBA">
              <w:rPr>
                <w:sz w:val="24"/>
                <w:szCs w:val="24"/>
                <w:lang w:val="sl-SI"/>
              </w:rPr>
              <w:t>20</w:t>
            </w:r>
            <w:r w:rsidRPr="00560BBA">
              <w:rPr>
                <w:sz w:val="24"/>
                <w:szCs w:val="24"/>
                <w:lang w:val="sl-SI"/>
              </w:rPr>
              <w:t>0.000 eur</w:t>
            </w:r>
          </w:p>
          <w:p w14:paraId="1D6F1A4E" w14:textId="77777777" w:rsidR="00F53233" w:rsidRPr="00560BBA" w:rsidRDefault="00F53233">
            <w:pPr>
              <w:spacing w:after="0" w:line="240" w:lineRule="auto"/>
              <w:rPr>
                <w:sz w:val="24"/>
                <w:szCs w:val="24"/>
                <w:lang w:val="sl-SI"/>
              </w:rPr>
            </w:pPr>
          </w:p>
          <w:p w14:paraId="4A50F655" w14:textId="77777777" w:rsidR="00F53233" w:rsidRPr="00560BBA" w:rsidRDefault="00F53233" w:rsidP="00F53233">
            <w:pPr>
              <w:keepNext/>
              <w:keepLines/>
              <w:numPr>
                <w:ilvl w:val="0"/>
                <w:numId w:val="31"/>
              </w:numPr>
              <w:tabs>
                <w:tab w:val="num" w:pos="295"/>
              </w:tabs>
              <w:spacing w:after="0"/>
              <w:ind w:hanging="708"/>
              <w:rPr>
                <w:sz w:val="24"/>
                <w:szCs w:val="24"/>
                <w:lang w:val="sl-SI"/>
              </w:rPr>
            </w:pPr>
            <w:r w:rsidRPr="00560BBA">
              <w:rPr>
                <w:sz w:val="24"/>
                <w:szCs w:val="24"/>
                <w:lang w:val="sl-SI"/>
              </w:rPr>
              <w:t>območje kritja Svet</w:t>
            </w:r>
          </w:p>
          <w:p w14:paraId="1F06E61C" w14:textId="77777777" w:rsidR="00F53233" w:rsidRPr="00560BBA" w:rsidRDefault="00F53233" w:rsidP="00F53233">
            <w:pPr>
              <w:keepNext/>
              <w:keepLines/>
              <w:numPr>
                <w:ilvl w:val="0"/>
                <w:numId w:val="31"/>
              </w:numPr>
              <w:tabs>
                <w:tab w:val="num" w:pos="295"/>
              </w:tabs>
              <w:spacing w:after="0"/>
              <w:ind w:hanging="708"/>
              <w:rPr>
                <w:sz w:val="24"/>
                <w:szCs w:val="24"/>
                <w:lang w:val="sl-SI"/>
              </w:rPr>
            </w:pPr>
            <w:r w:rsidRPr="00560BBA">
              <w:rPr>
                <w:sz w:val="24"/>
                <w:szCs w:val="24"/>
                <w:lang w:val="sl-SI"/>
              </w:rPr>
              <w:t>brez soudeležbe</w:t>
            </w:r>
          </w:p>
          <w:p w14:paraId="66B681BB" w14:textId="77777777" w:rsidR="00F53233" w:rsidRPr="00560BBA" w:rsidRDefault="00F53233" w:rsidP="00F53233">
            <w:pPr>
              <w:keepNext/>
              <w:keepLines/>
              <w:numPr>
                <w:ilvl w:val="0"/>
                <w:numId w:val="31"/>
              </w:numPr>
              <w:tabs>
                <w:tab w:val="num" w:pos="295"/>
              </w:tabs>
              <w:spacing w:after="0"/>
              <w:ind w:hanging="708"/>
              <w:rPr>
                <w:sz w:val="24"/>
                <w:szCs w:val="24"/>
                <w:lang w:val="sl-SI"/>
              </w:rPr>
            </w:pPr>
            <w:r w:rsidRPr="00560BBA">
              <w:rPr>
                <w:sz w:val="24"/>
                <w:szCs w:val="24"/>
                <w:lang w:val="sl-SI"/>
              </w:rPr>
              <w:t>3x letni agregat</w:t>
            </w:r>
          </w:p>
          <w:p w14:paraId="029BE0AB" w14:textId="77777777" w:rsidR="00F53233" w:rsidRPr="00560BBA" w:rsidRDefault="00F53233" w:rsidP="00F53233">
            <w:pPr>
              <w:keepNext/>
              <w:keepLines/>
              <w:numPr>
                <w:ilvl w:val="0"/>
                <w:numId w:val="31"/>
              </w:numPr>
              <w:tabs>
                <w:tab w:val="num" w:pos="295"/>
              </w:tabs>
              <w:spacing w:after="0"/>
              <w:ind w:hanging="708"/>
              <w:rPr>
                <w:sz w:val="24"/>
                <w:szCs w:val="24"/>
                <w:lang w:val="sl-SI"/>
              </w:rPr>
            </w:pPr>
            <w:r w:rsidRPr="00560BBA">
              <w:rPr>
                <w:sz w:val="24"/>
                <w:szCs w:val="24"/>
                <w:lang w:val="sl-SI"/>
              </w:rPr>
              <w:t>odgovornost iz posesti dvigal (1 tovorno dvigalo)</w:t>
            </w:r>
          </w:p>
          <w:p w14:paraId="3106ABA8" w14:textId="77777777" w:rsidR="00F53233" w:rsidRPr="00560BBA" w:rsidRDefault="00F53233" w:rsidP="00F53233">
            <w:pPr>
              <w:keepNext/>
              <w:keepLines/>
              <w:numPr>
                <w:ilvl w:val="0"/>
                <w:numId w:val="31"/>
              </w:numPr>
              <w:spacing w:after="0"/>
              <w:ind w:left="292" w:hanging="280"/>
              <w:rPr>
                <w:sz w:val="24"/>
                <w:szCs w:val="24"/>
                <w:lang w:val="sl-SI"/>
              </w:rPr>
            </w:pPr>
            <w:r w:rsidRPr="00560BBA">
              <w:rPr>
                <w:sz w:val="24"/>
                <w:szCs w:val="24"/>
                <w:lang w:val="sl-SI"/>
              </w:rPr>
              <w:t>kritje za dodatne nevarnosti, ki ne izvirajo iz dejavnosti</w:t>
            </w:r>
          </w:p>
          <w:p w14:paraId="67F413F6" w14:textId="77777777" w:rsidR="00F53233" w:rsidRPr="00560BBA" w:rsidRDefault="00F53233" w:rsidP="00F53233">
            <w:pPr>
              <w:keepNext/>
              <w:keepLines/>
              <w:numPr>
                <w:ilvl w:val="0"/>
                <w:numId w:val="31"/>
              </w:numPr>
              <w:spacing w:after="0"/>
              <w:ind w:left="292" w:hanging="280"/>
              <w:rPr>
                <w:sz w:val="24"/>
                <w:szCs w:val="24"/>
                <w:lang w:val="sl-SI"/>
              </w:rPr>
            </w:pPr>
            <w:r w:rsidRPr="00560BBA">
              <w:rPr>
                <w:sz w:val="24"/>
                <w:szCs w:val="24"/>
                <w:lang w:val="sl-SI"/>
              </w:rPr>
              <w:t>kritje je podano tudi za vse posebne nevarnostne vire, pod pogojem da izvirajo iz dejavnosti, lastnosti ali pravnih razmerij zavarovanih oseb (npr. posest, reja živali, čebel idr.),</w:t>
            </w:r>
          </w:p>
          <w:p w14:paraId="19AEC399" w14:textId="77777777" w:rsidR="00F53233" w:rsidRPr="00560BBA" w:rsidRDefault="00F53233">
            <w:pPr>
              <w:keepNext/>
              <w:keepLines/>
              <w:spacing w:after="0"/>
              <w:rPr>
                <w:rStyle w:val="content"/>
                <w:rFonts w:ascii="Calibri" w:hAnsi="Calibri"/>
                <w:b/>
                <w:lang w:val="sl-SI"/>
              </w:rPr>
            </w:pPr>
          </w:p>
          <w:p w14:paraId="60928864" w14:textId="77777777" w:rsidR="00F53233" w:rsidRPr="00560BBA" w:rsidRDefault="00F53233">
            <w:pPr>
              <w:keepNext/>
              <w:keepLines/>
              <w:spacing w:after="0"/>
              <w:rPr>
                <w:rStyle w:val="content"/>
                <w:b/>
                <w:sz w:val="24"/>
                <w:szCs w:val="24"/>
                <w:lang w:val="sl-SI"/>
              </w:rPr>
            </w:pPr>
            <w:r w:rsidRPr="00560BBA">
              <w:rPr>
                <w:rStyle w:val="content"/>
                <w:b/>
                <w:sz w:val="24"/>
                <w:szCs w:val="24"/>
                <w:lang w:val="sl-SI"/>
              </w:rPr>
              <w:t>DODATNI OPIS:</w:t>
            </w:r>
          </w:p>
          <w:p w14:paraId="70874CED" w14:textId="77777777" w:rsidR="00F53233" w:rsidRPr="00560BBA" w:rsidRDefault="00F53233">
            <w:pPr>
              <w:keepNext/>
              <w:keepLines/>
              <w:spacing w:after="0"/>
              <w:rPr>
                <w:rStyle w:val="content"/>
                <w:sz w:val="24"/>
                <w:szCs w:val="24"/>
                <w:lang w:val="sl-SI"/>
              </w:rPr>
            </w:pPr>
            <w:r w:rsidRPr="00560BBA">
              <w:rPr>
                <w:rStyle w:val="content"/>
                <w:sz w:val="24"/>
                <w:szCs w:val="24"/>
                <w:lang w:val="sl-SI"/>
              </w:rPr>
              <w:t>Pri naročniku trenutno dela:</w:t>
            </w:r>
          </w:p>
          <w:p w14:paraId="119F0FD2" w14:textId="033CB454" w:rsidR="00F53233" w:rsidRPr="00560BBA" w:rsidRDefault="0011568F" w:rsidP="00F53233">
            <w:pPr>
              <w:pStyle w:val="ListParagraph"/>
              <w:keepNext/>
              <w:keepLines/>
              <w:numPr>
                <w:ilvl w:val="0"/>
                <w:numId w:val="31"/>
              </w:numPr>
              <w:spacing w:after="0" w:line="240" w:lineRule="auto"/>
              <w:rPr>
                <w:rFonts w:cs="Calibri"/>
                <w:lang w:val="sl-SI"/>
              </w:rPr>
            </w:pPr>
            <w:r w:rsidRPr="00560BBA">
              <w:rPr>
                <w:rFonts w:cs="Calibri"/>
                <w:sz w:val="24"/>
                <w:szCs w:val="24"/>
                <w:lang w:val="sl-SI"/>
              </w:rPr>
              <w:t>259</w:t>
            </w:r>
            <w:r w:rsidR="00F53233" w:rsidRPr="00560BBA">
              <w:rPr>
                <w:rFonts w:cs="Calibri"/>
                <w:sz w:val="24"/>
                <w:szCs w:val="24"/>
                <w:lang w:val="sl-SI"/>
              </w:rPr>
              <w:t xml:space="preserve"> oseb</w:t>
            </w:r>
          </w:p>
          <w:p w14:paraId="1E2E982C" w14:textId="2FBC1A1A" w:rsidR="00F53233" w:rsidRPr="00560BBA" w:rsidRDefault="00F53233" w:rsidP="00F53233">
            <w:pPr>
              <w:pStyle w:val="ListParagraph"/>
              <w:keepNext/>
              <w:keepLines/>
              <w:numPr>
                <w:ilvl w:val="0"/>
                <w:numId w:val="31"/>
              </w:numPr>
              <w:spacing w:after="0" w:line="240" w:lineRule="auto"/>
              <w:rPr>
                <w:rFonts w:cs="Calibri"/>
                <w:sz w:val="24"/>
                <w:szCs w:val="24"/>
                <w:lang w:val="sl-SI"/>
              </w:rPr>
            </w:pPr>
            <w:r w:rsidRPr="00560BBA">
              <w:rPr>
                <w:rFonts w:cs="Calibri"/>
                <w:sz w:val="24"/>
                <w:szCs w:val="24"/>
                <w:lang w:val="sl-SI"/>
              </w:rPr>
              <w:t xml:space="preserve">Od tega </w:t>
            </w:r>
            <w:r w:rsidR="0011568F" w:rsidRPr="00560BBA">
              <w:rPr>
                <w:rFonts w:cs="Calibri"/>
                <w:sz w:val="24"/>
                <w:szCs w:val="24"/>
                <w:lang w:val="sl-SI"/>
              </w:rPr>
              <w:t>246</w:t>
            </w:r>
            <w:r w:rsidRPr="00560BBA">
              <w:rPr>
                <w:rFonts w:cs="Calibri"/>
                <w:sz w:val="24"/>
                <w:szCs w:val="24"/>
                <w:lang w:val="sl-SI"/>
              </w:rPr>
              <w:t xml:space="preserve"> administrativnih  in 1</w:t>
            </w:r>
            <w:r w:rsidR="0011568F" w:rsidRPr="00560BBA">
              <w:rPr>
                <w:rFonts w:cs="Calibri"/>
                <w:sz w:val="24"/>
                <w:szCs w:val="24"/>
                <w:lang w:val="sl-SI"/>
              </w:rPr>
              <w:t>3</w:t>
            </w:r>
            <w:r w:rsidRPr="00560BBA">
              <w:rPr>
                <w:rFonts w:cs="Calibri"/>
                <w:sz w:val="24"/>
                <w:szCs w:val="24"/>
                <w:lang w:val="sl-SI"/>
              </w:rPr>
              <w:t xml:space="preserve"> fizičnih delavcev</w:t>
            </w:r>
          </w:p>
          <w:p w14:paraId="7C90A241" w14:textId="77777777" w:rsidR="00F53233" w:rsidRPr="00560BBA" w:rsidRDefault="00F53233" w:rsidP="00F53233">
            <w:pPr>
              <w:pStyle w:val="ListParagraph"/>
              <w:keepNext/>
              <w:keepLines/>
              <w:numPr>
                <w:ilvl w:val="0"/>
                <w:numId w:val="31"/>
              </w:numPr>
              <w:spacing w:after="0" w:line="240" w:lineRule="auto"/>
              <w:rPr>
                <w:rFonts w:cs="Calibri"/>
                <w:sz w:val="24"/>
                <w:szCs w:val="24"/>
                <w:lang w:val="sl-SI"/>
              </w:rPr>
            </w:pPr>
            <w:r w:rsidRPr="00560BBA">
              <w:rPr>
                <w:rFonts w:cs="Calibri"/>
                <w:sz w:val="24"/>
                <w:szCs w:val="24"/>
                <w:lang w:val="sl-SI"/>
              </w:rPr>
              <w:t>Na območju Sveta potuje strokovno osebje Inštituta za potrebe udeležbe na izobraževanjih, kongresih, ipd.</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D8263" w14:textId="77777777" w:rsidR="00F53233" w:rsidRPr="00560BBA" w:rsidRDefault="00F53233">
            <w:pPr>
              <w:spacing w:after="0" w:line="240" w:lineRule="auto"/>
              <w:rPr>
                <w:rFonts w:ascii="Verdana" w:hAnsi="Verdana"/>
                <w:sz w:val="20"/>
                <w:szCs w:val="28"/>
                <w:lang w:val="sl-SI"/>
              </w:rPr>
            </w:pPr>
            <w:r w:rsidRPr="00560BBA">
              <w:rPr>
                <w:rFonts w:ascii="Verdana" w:hAnsi="Verdana"/>
                <w:sz w:val="20"/>
                <w:szCs w:val="28"/>
                <w:lang w:val="sl-SI"/>
              </w:rPr>
              <w:lastRenderedPageBreak/>
              <w:t>KOT JE ZAHTEVANO</w:t>
            </w:r>
          </w:p>
        </w:tc>
      </w:tr>
      <w:tr w:rsidR="004366E1" w:rsidRPr="00560BBA" w14:paraId="0BC40C0E" w14:textId="77777777" w:rsidTr="004366E1">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6892BF08" w14:textId="77777777" w:rsidR="004366E1" w:rsidRPr="00560BBA" w:rsidRDefault="004366E1" w:rsidP="00855873">
            <w:pPr>
              <w:numPr>
                <w:ilvl w:val="0"/>
                <w:numId w:val="18"/>
              </w:numPr>
              <w:spacing w:after="0" w:line="240" w:lineRule="auto"/>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60B788FF" w14:textId="77777777" w:rsidR="004366E1" w:rsidRPr="00560BBA" w:rsidRDefault="004366E1">
            <w:pPr>
              <w:spacing w:after="0" w:line="240" w:lineRule="auto"/>
              <w:rPr>
                <w:rFonts w:cs="Calibri"/>
                <w:b/>
                <w:sz w:val="24"/>
                <w:szCs w:val="24"/>
                <w:lang w:val="sl-SI"/>
              </w:rPr>
            </w:pPr>
            <w:r w:rsidRPr="00560BBA">
              <w:rPr>
                <w:rFonts w:cs="Calibri"/>
                <w:b/>
                <w:sz w:val="24"/>
                <w:szCs w:val="24"/>
                <w:lang w:val="sl-SI"/>
              </w:rPr>
              <w:t>PREDMET: ZAVAROVANJE DRONA</w:t>
            </w:r>
          </w:p>
          <w:p w14:paraId="7C0F7879" w14:textId="77777777" w:rsidR="004366E1" w:rsidRPr="00560BBA" w:rsidRDefault="004366E1">
            <w:pPr>
              <w:spacing w:after="0" w:line="240" w:lineRule="auto"/>
              <w:rPr>
                <w:rFonts w:cs="Calibri"/>
                <w:b/>
                <w:sz w:val="24"/>
                <w:szCs w:val="24"/>
                <w:lang w:val="sl-SI"/>
              </w:rPr>
            </w:pPr>
            <w:r w:rsidRPr="00560BBA">
              <w:rPr>
                <w:rFonts w:cs="Calibri"/>
                <w:b/>
                <w:sz w:val="24"/>
                <w:szCs w:val="24"/>
                <w:lang w:val="sl-SI"/>
              </w:rPr>
              <w:t>OPIS:</w:t>
            </w:r>
          </w:p>
          <w:p w14:paraId="788DB1FD" w14:textId="77777777" w:rsidR="004366E1" w:rsidRPr="00560BBA" w:rsidRDefault="004366E1">
            <w:pPr>
              <w:spacing w:after="0" w:line="240" w:lineRule="auto"/>
              <w:rPr>
                <w:rFonts w:cs="Calibri"/>
                <w:b/>
                <w:sz w:val="24"/>
                <w:szCs w:val="24"/>
                <w:lang w:val="sl-SI"/>
              </w:rPr>
            </w:pPr>
          </w:p>
          <w:p w14:paraId="5135E8EF" w14:textId="77777777" w:rsidR="00F53233" w:rsidRPr="00560BBA" w:rsidRDefault="00F53233" w:rsidP="00F53233">
            <w:pPr>
              <w:spacing w:after="0" w:line="240" w:lineRule="auto"/>
              <w:rPr>
                <w:rFonts w:cs="Calibri"/>
                <w:bCs/>
                <w:sz w:val="24"/>
                <w:szCs w:val="24"/>
                <w:lang w:val="sl-SI"/>
              </w:rPr>
            </w:pPr>
            <w:r w:rsidRPr="00560BBA">
              <w:rPr>
                <w:rFonts w:cs="Calibri"/>
                <w:bCs/>
                <w:sz w:val="24"/>
                <w:szCs w:val="24"/>
                <w:lang w:val="sl-SI"/>
              </w:rPr>
              <w:t>Zavarovanje drona (BLN):</w:t>
            </w:r>
          </w:p>
          <w:p w14:paraId="1C35ED7F" w14:textId="77777777" w:rsidR="00F53233" w:rsidRPr="00560BBA" w:rsidRDefault="00F53233" w:rsidP="00F53233">
            <w:pPr>
              <w:spacing w:after="0" w:line="240" w:lineRule="auto"/>
              <w:rPr>
                <w:rFonts w:cs="Calibri"/>
                <w:bCs/>
                <w:sz w:val="24"/>
                <w:szCs w:val="24"/>
                <w:lang w:val="sl-SI"/>
              </w:rPr>
            </w:pPr>
          </w:p>
          <w:p w14:paraId="5BE4DE5A" w14:textId="77777777" w:rsidR="00F53233" w:rsidRPr="00560BBA" w:rsidRDefault="00F53233" w:rsidP="00F53233">
            <w:pPr>
              <w:spacing w:after="0" w:line="240" w:lineRule="auto"/>
              <w:rPr>
                <w:rFonts w:cs="Calibri"/>
                <w:b/>
                <w:sz w:val="24"/>
                <w:szCs w:val="24"/>
                <w:lang w:val="sl-SI"/>
              </w:rPr>
            </w:pPr>
            <w:r w:rsidRPr="00560BBA">
              <w:rPr>
                <w:rFonts w:cs="Calibri"/>
                <w:b/>
                <w:sz w:val="24"/>
                <w:szCs w:val="24"/>
                <w:lang w:val="sl-SI"/>
              </w:rPr>
              <w:t>Odgovornost lastnika BLN</w:t>
            </w:r>
          </w:p>
          <w:p w14:paraId="76330BE4" w14:textId="61DAD48C" w:rsidR="00F53233" w:rsidRPr="00560BBA" w:rsidRDefault="00F53233" w:rsidP="00F53233">
            <w:pPr>
              <w:spacing w:after="0" w:line="240" w:lineRule="auto"/>
              <w:rPr>
                <w:rFonts w:cs="Calibri"/>
                <w:bCs/>
                <w:sz w:val="24"/>
                <w:szCs w:val="24"/>
                <w:lang w:val="sl-SI"/>
              </w:rPr>
            </w:pPr>
            <w:r w:rsidRPr="00560BBA">
              <w:rPr>
                <w:rFonts w:cs="Calibri"/>
                <w:bCs/>
                <w:sz w:val="24"/>
                <w:szCs w:val="24"/>
                <w:lang w:val="sl-SI"/>
              </w:rPr>
              <w:t xml:space="preserve">ZV </w:t>
            </w:r>
            <w:r w:rsidR="0011568F" w:rsidRPr="00560BBA">
              <w:rPr>
                <w:rFonts w:cs="Calibri"/>
                <w:bCs/>
                <w:sz w:val="24"/>
                <w:szCs w:val="24"/>
                <w:lang w:val="sl-SI"/>
              </w:rPr>
              <w:t>650</w:t>
            </w:r>
            <w:r w:rsidRPr="00560BBA">
              <w:rPr>
                <w:rFonts w:cs="Calibri"/>
                <w:bCs/>
                <w:sz w:val="24"/>
                <w:szCs w:val="24"/>
                <w:lang w:val="sl-SI"/>
              </w:rPr>
              <w:t>.000 EUR</w:t>
            </w:r>
          </w:p>
          <w:p w14:paraId="1F5C2AEF" w14:textId="77777777" w:rsidR="00F53233" w:rsidRPr="00560BBA" w:rsidRDefault="00F53233" w:rsidP="00F53233">
            <w:pPr>
              <w:spacing w:after="0" w:line="240" w:lineRule="auto"/>
              <w:rPr>
                <w:rFonts w:cs="Calibri"/>
                <w:bCs/>
                <w:sz w:val="24"/>
                <w:szCs w:val="24"/>
                <w:lang w:val="sl-SI"/>
              </w:rPr>
            </w:pPr>
            <w:r w:rsidRPr="00560BBA">
              <w:rPr>
                <w:rFonts w:cs="Calibri"/>
                <w:bCs/>
                <w:sz w:val="24"/>
                <w:szCs w:val="24"/>
                <w:lang w:val="sl-SI"/>
              </w:rPr>
              <w:t>Območje kritja: RS</w:t>
            </w:r>
          </w:p>
          <w:p w14:paraId="6CD6A818" w14:textId="77777777" w:rsidR="0011568F" w:rsidRPr="00560BBA" w:rsidRDefault="0011568F" w:rsidP="00F53233">
            <w:pPr>
              <w:spacing w:after="0" w:line="240" w:lineRule="auto"/>
              <w:rPr>
                <w:rFonts w:cs="Calibri"/>
                <w:bCs/>
                <w:sz w:val="24"/>
                <w:szCs w:val="24"/>
                <w:lang w:val="sl-SI"/>
              </w:rPr>
            </w:pPr>
          </w:p>
          <w:p w14:paraId="578AEE18" w14:textId="7744FD29" w:rsidR="0011568F" w:rsidRPr="00560BBA" w:rsidRDefault="0011568F" w:rsidP="00F53233">
            <w:pPr>
              <w:spacing w:after="0" w:line="240" w:lineRule="auto"/>
              <w:rPr>
                <w:rFonts w:cs="Calibri"/>
                <w:bCs/>
                <w:sz w:val="24"/>
                <w:szCs w:val="24"/>
                <w:lang w:val="sl-SI"/>
              </w:rPr>
            </w:pPr>
            <w:r w:rsidRPr="00560BBA">
              <w:rPr>
                <w:rFonts w:cs="Calibri"/>
                <w:bCs/>
                <w:sz w:val="24"/>
                <w:szCs w:val="24"/>
                <w:lang w:val="sl-SI"/>
              </w:rPr>
              <w:t>Operaterji:</w:t>
            </w:r>
          </w:p>
          <w:p w14:paraId="1E6E49A8" w14:textId="77777777" w:rsidR="0011568F" w:rsidRPr="00560BBA" w:rsidRDefault="0011568F" w:rsidP="00F53233">
            <w:pPr>
              <w:spacing w:after="0" w:line="240" w:lineRule="auto"/>
              <w:rPr>
                <w:rFonts w:cs="Calibri"/>
                <w:bCs/>
                <w:sz w:val="24"/>
                <w:szCs w:val="24"/>
                <w:lang w:val="sl-SI"/>
              </w:rPr>
            </w:pPr>
          </w:p>
          <w:p w14:paraId="0A4C4C42" w14:textId="77777777" w:rsidR="0011568F" w:rsidRPr="00560BBA" w:rsidRDefault="0011568F" w:rsidP="0011568F">
            <w:pPr>
              <w:numPr>
                <w:ilvl w:val="0"/>
                <w:numId w:val="34"/>
              </w:numPr>
              <w:spacing w:after="0" w:line="240" w:lineRule="auto"/>
              <w:rPr>
                <w:rFonts w:cs="Calibri"/>
                <w:bCs/>
                <w:sz w:val="24"/>
                <w:szCs w:val="24"/>
                <w:lang w:val="sl-SI"/>
              </w:rPr>
            </w:pPr>
            <w:r w:rsidRPr="00560BBA">
              <w:rPr>
                <w:rFonts w:cs="Calibri"/>
                <w:bCs/>
                <w:sz w:val="24"/>
                <w:szCs w:val="24"/>
                <w:lang w:val="sl-SI"/>
              </w:rPr>
              <w:t>Daša Donša: SVN-RP-4k8ggyjjycpu</w:t>
            </w:r>
          </w:p>
          <w:p w14:paraId="2C164643" w14:textId="77777777" w:rsidR="0011568F" w:rsidRPr="00560BBA" w:rsidRDefault="0011568F" w:rsidP="0011568F">
            <w:pPr>
              <w:numPr>
                <w:ilvl w:val="0"/>
                <w:numId w:val="34"/>
              </w:numPr>
              <w:spacing w:after="0" w:line="240" w:lineRule="auto"/>
              <w:rPr>
                <w:rFonts w:cs="Calibri"/>
                <w:bCs/>
                <w:sz w:val="24"/>
                <w:szCs w:val="24"/>
                <w:lang w:val="sl-SI"/>
              </w:rPr>
            </w:pPr>
            <w:r w:rsidRPr="00560BBA">
              <w:rPr>
                <w:rFonts w:cs="Calibri"/>
                <w:bCs/>
                <w:sz w:val="24"/>
                <w:szCs w:val="24"/>
                <w:lang w:val="sl-SI"/>
              </w:rPr>
              <w:t>Janez Lapajne: SVN-RP-1kzkfner05fiv</w:t>
            </w:r>
          </w:p>
          <w:p w14:paraId="6D923A59" w14:textId="77777777" w:rsidR="0011568F" w:rsidRPr="00560BBA" w:rsidRDefault="0011568F" w:rsidP="0011568F">
            <w:pPr>
              <w:numPr>
                <w:ilvl w:val="0"/>
                <w:numId w:val="34"/>
              </w:numPr>
              <w:spacing w:after="0" w:line="240" w:lineRule="auto"/>
              <w:rPr>
                <w:rFonts w:cs="Calibri"/>
                <w:bCs/>
                <w:sz w:val="24"/>
                <w:szCs w:val="24"/>
                <w:lang w:val="sl-SI"/>
              </w:rPr>
            </w:pPr>
            <w:r w:rsidRPr="00560BBA">
              <w:rPr>
                <w:rFonts w:cs="Calibri"/>
                <w:bCs/>
                <w:sz w:val="24"/>
                <w:szCs w:val="24"/>
                <w:lang w:val="sl-SI"/>
              </w:rPr>
              <w:t>Uroš Žibrat: SVN-RP-1kyqd2b2c6nr</w:t>
            </w:r>
          </w:p>
          <w:p w14:paraId="1DD56983" w14:textId="77777777" w:rsidR="0011568F" w:rsidRPr="00560BBA" w:rsidRDefault="0011568F" w:rsidP="0011568F">
            <w:pPr>
              <w:numPr>
                <w:ilvl w:val="0"/>
                <w:numId w:val="34"/>
              </w:numPr>
              <w:spacing w:after="0" w:line="240" w:lineRule="auto"/>
              <w:rPr>
                <w:rFonts w:cs="Calibri"/>
                <w:bCs/>
                <w:sz w:val="24"/>
                <w:szCs w:val="24"/>
                <w:lang w:val="sl-SI"/>
              </w:rPr>
            </w:pPr>
            <w:r w:rsidRPr="00560BBA">
              <w:rPr>
                <w:rFonts w:cs="Calibri"/>
                <w:bCs/>
                <w:sz w:val="24"/>
                <w:szCs w:val="24"/>
                <w:lang w:val="sl-SI"/>
              </w:rPr>
              <w:t>Andrej Vončina: SVN-RP-1l0ei8ifo47a</w:t>
            </w:r>
          </w:p>
          <w:p w14:paraId="1F3D7FC3" w14:textId="77777777" w:rsidR="0011568F" w:rsidRPr="00560BBA" w:rsidRDefault="0011568F" w:rsidP="0011568F">
            <w:pPr>
              <w:numPr>
                <w:ilvl w:val="0"/>
                <w:numId w:val="34"/>
              </w:numPr>
              <w:spacing w:after="0" w:line="240" w:lineRule="auto"/>
              <w:rPr>
                <w:rFonts w:cs="Calibri"/>
                <w:bCs/>
                <w:sz w:val="24"/>
                <w:szCs w:val="24"/>
                <w:lang w:val="sl-SI"/>
              </w:rPr>
            </w:pPr>
            <w:r w:rsidRPr="00560BBA">
              <w:rPr>
                <w:rFonts w:cs="Calibri"/>
                <w:bCs/>
                <w:sz w:val="24"/>
                <w:szCs w:val="24"/>
                <w:lang w:val="sl-SI"/>
              </w:rPr>
              <w:t>Žan Mongus: SVN-RP-53590oyyij19</w:t>
            </w:r>
          </w:p>
          <w:p w14:paraId="155B2606" w14:textId="77777777" w:rsidR="0011568F" w:rsidRPr="00560BBA" w:rsidRDefault="0011568F" w:rsidP="0011568F">
            <w:pPr>
              <w:numPr>
                <w:ilvl w:val="0"/>
                <w:numId w:val="34"/>
              </w:numPr>
              <w:spacing w:after="0" w:line="240" w:lineRule="auto"/>
              <w:rPr>
                <w:rFonts w:cs="Calibri"/>
                <w:bCs/>
                <w:sz w:val="24"/>
                <w:szCs w:val="24"/>
                <w:lang w:val="sl-SI"/>
              </w:rPr>
            </w:pPr>
            <w:r w:rsidRPr="00560BBA">
              <w:rPr>
                <w:rFonts w:cs="Calibri"/>
                <w:bCs/>
                <w:sz w:val="24"/>
                <w:szCs w:val="24"/>
                <w:lang w:val="sl-SI"/>
              </w:rPr>
              <w:t>Uroš Kavkler: SVN-RP-54sk4b8ls3rr</w:t>
            </w:r>
          </w:p>
          <w:p w14:paraId="624533DE" w14:textId="77777777" w:rsidR="0011568F" w:rsidRPr="00560BBA" w:rsidRDefault="0011568F" w:rsidP="0011568F">
            <w:pPr>
              <w:spacing w:after="0" w:line="240" w:lineRule="auto"/>
              <w:ind w:left="720"/>
              <w:rPr>
                <w:rFonts w:cs="Calibri"/>
                <w:bCs/>
                <w:sz w:val="24"/>
                <w:szCs w:val="24"/>
                <w:lang w:val="sl-SI"/>
              </w:rPr>
            </w:pPr>
          </w:p>
          <w:p w14:paraId="64CE60E9" w14:textId="77777777" w:rsidR="0011568F" w:rsidRPr="00560BBA" w:rsidRDefault="0011568F" w:rsidP="0011568F">
            <w:pPr>
              <w:numPr>
                <w:ilvl w:val="0"/>
                <w:numId w:val="34"/>
              </w:numPr>
              <w:spacing w:after="0" w:line="240" w:lineRule="auto"/>
              <w:rPr>
                <w:rFonts w:cs="Calibri"/>
                <w:bCs/>
                <w:sz w:val="24"/>
                <w:szCs w:val="24"/>
                <w:lang w:val="sl-SI"/>
              </w:rPr>
            </w:pPr>
            <w:r w:rsidRPr="00560BBA">
              <w:rPr>
                <w:rFonts w:cs="Calibri"/>
                <w:bCs/>
                <w:sz w:val="24"/>
                <w:szCs w:val="24"/>
                <w:lang w:val="sl-SI"/>
              </w:rPr>
              <w:t>KIS: SVN2dwqn9fp6mpjt</w:t>
            </w:r>
          </w:p>
          <w:p w14:paraId="29263FDA" w14:textId="77777777" w:rsidR="0011568F" w:rsidRPr="00560BBA" w:rsidRDefault="0011568F" w:rsidP="00F53233">
            <w:pPr>
              <w:spacing w:after="0" w:line="240" w:lineRule="auto"/>
              <w:rPr>
                <w:rFonts w:cs="Calibri"/>
                <w:bCs/>
                <w:sz w:val="24"/>
                <w:szCs w:val="24"/>
                <w:lang w:val="sl-SI"/>
              </w:rPr>
            </w:pPr>
          </w:p>
          <w:p w14:paraId="2F814BB7" w14:textId="010B5D38" w:rsidR="00F53233" w:rsidRPr="00560BBA" w:rsidRDefault="00F53233" w:rsidP="00F53233">
            <w:pPr>
              <w:spacing w:after="0" w:line="240" w:lineRule="auto"/>
              <w:rPr>
                <w:rFonts w:cs="Calibri"/>
                <w:b/>
                <w:sz w:val="24"/>
                <w:szCs w:val="24"/>
                <w:lang w:val="sl-SI"/>
              </w:rPr>
            </w:pPr>
            <w:r w:rsidRPr="00560BBA">
              <w:rPr>
                <w:rFonts w:cs="Calibri"/>
                <w:b/>
                <w:sz w:val="24"/>
                <w:szCs w:val="24"/>
                <w:lang w:val="sl-SI"/>
              </w:rPr>
              <w:t>Kasko zavarovanje BLN</w:t>
            </w:r>
          </w:p>
          <w:p w14:paraId="6E91ABA9" w14:textId="77777777" w:rsidR="0011568F" w:rsidRPr="00560BBA" w:rsidRDefault="0011568F" w:rsidP="00F53233">
            <w:pPr>
              <w:spacing w:after="0" w:line="240" w:lineRule="auto"/>
              <w:rPr>
                <w:rFonts w:cs="Calibri"/>
                <w:bCs/>
                <w:sz w:val="24"/>
                <w:szCs w:val="24"/>
                <w:lang w:val="sl-SI"/>
              </w:rPr>
            </w:pPr>
          </w:p>
          <w:p w14:paraId="31282117" w14:textId="4A91CB22" w:rsidR="0011568F" w:rsidRPr="00560BBA" w:rsidRDefault="0011568F" w:rsidP="0011568F">
            <w:pPr>
              <w:pStyle w:val="ListParagraph"/>
              <w:numPr>
                <w:ilvl w:val="0"/>
                <w:numId w:val="35"/>
              </w:numPr>
              <w:spacing w:after="0" w:line="240" w:lineRule="auto"/>
              <w:rPr>
                <w:sz w:val="24"/>
                <w:szCs w:val="24"/>
                <w:lang w:val="sl-SI"/>
              </w:rPr>
            </w:pPr>
            <w:r w:rsidRPr="00560BBA">
              <w:rPr>
                <w:sz w:val="24"/>
                <w:szCs w:val="24"/>
                <w:lang w:val="sl-SI"/>
              </w:rPr>
              <w:t>Hyspex BFD 1400-SE8-E</w:t>
            </w:r>
          </w:p>
          <w:p w14:paraId="0F3ACDA2" w14:textId="32714341" w:rsidR="0011568F" w:rsidRPr="00560BBA" w:rsidRDefault="0011568F" w:rsidP="0011568F">
            <w:pPr>
              <w:spacing w:after="0" w:line="240" w:lineRule="auto"/>
              <w:rPr>
                <w:sz w:val="24"/>
                <w:szCs w:val="24"/>
                <w:lang w:val="sl-SI"/>
              </w:rPr>
            </w:pPr>
            <w:r w:rsidRPr="00560BBA">
              <w:rPr>
                <w:sz w:val="24"/>
                <w:szCs w:val="24"/>
                <w:lang w:val="sl-SI"/>
              </w:rPr>
              <w:t>Serijska: 0011-009-010</w:t>
            </w:r>
          </w:p>
          <w:p w14:paraId="14238168" w14:textId="44D54471" w:rsidR="0011568F" w:rsidRPr="00560BBA" w:rsidRDefault="0011568F" w:rsidP="0011568F">
            <w:pPr>
              <w:spacing w:after="0" w:line="240" w:lineRule="auto"/>
              <w:rPr>
                <w:sz w:val="24"/>
                <w:szCs w:val="24"/>
                <w:lang w:val="sl-SI"/>
              </w:rPr>
            </w:pPr>
            <w:r w:rsidRPr="00560BBA">
              <w:rPr>
                <w:sz w:val="24"/>
                <w:szCs w:val="24"/>
                <w:lang w:val="sl-SI"/>
              </w:rPr>
              <w:t>KNV = 196.060 EUR (s kamero)</w:t>
            </w:r>
          </w:p>
          <w:p w14:paraId="13180D42" w14:textId="14E66664" w:rsidR="0011568F" w:rsidRPr="00560BBA" w:rsidRDefault="0011568F" w:rsidP="0011568F">
            <w:pPr>
              <w:spacing w:after="0" w:line="240" w:lineRule="auto"/>
              <w:rPr>
                <w:rFonts w:cs="Calibri"/>
                <w:bCs/>
                <w:sz w:val="24"/>
                <w:szCs w:val="24"/>
                <w:lang w:val="sl-SI"/>
              </w:rPr>
            </w:pPr>
            <w:r w:rsidRPr="00560BBA">
              <w:rPr>
                <w:sz w:val="24"/>
                <w:szCs w:val="24"/>
                <w:lang w:val="sl-SI"/>
              </w:rPr>
              <w:lastRenderedPageBreak/>
              <w:t>Max. vzletna teža = 25kg</w:t>
            </w:r>
          </w:p>
          <w:p w14:paraId="27523FDD" w14:textId="4264C871" w:rsidR="00F53233" w:rsidRPr="00560BBA" w:rsidRDefault="00F53233" w:rsidP="00F53233">
            <w:pPr>
              <w:spacing w:after="0" w:line="240" w:lineRule="auto"/>
              <w:rPr>
                <w:rFonts w:cs="Calibri"/>
                <w:bCs/>
                <w:sz w:val="24"/>
                <w:szCs w:val="24"/>
                <w:lang w:val="sl-SI"/>
              </w:rPr>
            </w:pPr>
            <w:r w:rsidRPr="00560BBA">
              <w:rPr>
                <w:rFonts w:cs="Calibri"/>
                <w:bCs/>
                <w:sz w:val="24"/>
                <w:szCs w:val="24"/>
                <w:lang w:val="sl-SI"/>
              </w:rPr>
              <w:t xml:space="preserve">OF 10%, min. </w:t>
            </w:r>
            <w:r w:rsidR="0011568F" w:rsidRPr="00560BBA">
              <w:rPr>
                <w:rFonts w:cs="Calibri"/>
                <w:bCs/>
                <w:sz w:val="24"/>
                <w:szCs w:val="24"/>
                <w:lang w:val="sl-SI"/>
              </w:rPr>
              <w:t>5</w:t>
            </w:r>
            <w:r w:rsidRPr="00560BBA">
              <w:rPr>
                <w:rFonts w:cs="Calibri"/>
                <w:bCs/>
                <w:sz w:val="24"/>
                <w:szCs w:val="24"/>
                <w:lang w:val="sl-SI"/>
              </w:rPr>
              <w:t xml:space="preserve">00 </w:t>
            </w:r>
            <w:r w:rsidR="0011568F" w:rsidRPr="00560BBA">
              <w:rPr>
                <w:rFonts w:cs="Calibri"/>
                <w:bCs/>
                <w:sz w:val="24"/>
                <w:szCs w:val="24"/>
                <w:lang w:val="sl-SI"/>
              </w:rPr>
              <w:t>EUR</w:t>
            </w:r>
            <w:r w:rsidRPr="00560BBA">
              <w:rPr>
                <w:rFonts w:cs="Calibri"/>
                <w:bCs/>
                <w:sz w:val="24"/>
                <w:szCs w:val="24"/>
                <w:lang w:val="sl-SI"/>
              </w:rPr>
              <w:t>, max. 1</w:t>
            </w:r>
            <w:r w:rsidR="0011568F" w:rsidRPr="00560BBA">
              <w:rPr>
                <w:rFonts w:cs="Calibri"/>
                <w:bCs/>
                <w:sz w:val="24"/>
                <w:szCs w:val="24"/>
                <w:lang w:val="sl-SI"/>
              </w:rPr>
              <w:t>0</w:t>
            </w:r>
            <w:r w:rsidRPr="00560BBA">
              <w:rPr>
                <w:rFonts w:cs="Calibri"/>
                <w:bCs/>
                <w:sz w:val="24"/>
                <w:szCs w:val="24"/>
                <w:lang w:val="sl-SI"/>
              </w:rPr>
              <w:t>.</w:t>
            </w:r>
            <w:r w:rsidR="0011568F" w:rsidRPr="00560BBA">
              <w:rPr>
                <w:rFonts w:cs="Calibri"/>
                <w:bCs/>
                <w:sz w:val="24"/>
                <w:szCs w:val="24"/>
                <w:lang w:val="sl-SI"/>
              </w:rPr>
              <w:t>000</w:t>
            </w:r>
            <w:r w:rsidRPr="00560BBA">
              <w:rPr>
                <w:rFonts w:cs="Calibri"/>
                <w:bCs/>
                <w:sz w:val="24"/>
                <w:szCs w:val="24"/>
                <w:lang w:val="sl-SI"/>
              </w:rPr>
              <w:t xml:space="preserve"> </w:t>
            </w:r>
            <w:r w:rsidR="0011568F" w:rsidRPr="00560BBA">
              <w:rPr>
                <w:rFonts w:cs="Calibri"/>
                <w:bCs/>
                <w:sz w:val="24"/>
                <w:szCs w:val="24"/>
                <w:lang w:val="sl-SI"/>
              </w:rPr>
              <w:t>EUR</w:t>
            </w:r>
          </w:p>
          <w:p w14:paraId="3699F67C" w14:textId="77777777" w:rsidR="004366E1" w:rsidRPr="00560BBA" w:rsidRDefault="00F53233" w:rsidP="00F53233">
            <w:pPr>
              <w:spacing w:after="0" w:line="240" w:lineRule="auto"/>
              <w:rPr>
                <w:rFonts w:cs="Calibri"/>
                <w:bCs/>
                <w:sz w:val="24"/>
                <w:szCs w:val="24"/>
                <w:lang w:val="sl-SI"/>
              </w:rPr>
            </w:pPr>
            <w:r w:rsidRPr="00560BBA">
              <w:rPr>
                <w:rFonts w:cs="Calibri"/>
                <w:bCs/>
                <w:sz w:val="24"/>
                <w:szCs w:val="24"/>
                <w:lang w:val="sl-SI"/>
              </w:rPr>
              <w:t>Območje kritja RS</w:t>
            </w:r>
          </w:p>
          <w:p w14:paraId="02407786" w14:textId="40B5F5BE" w:rsidR="0011568F" w:rsidRPr="00560BBA" w:rsidRDefault="0011568F" w:rsidP="00F53233">
            <w:pPr>
              <w:spacing w:after="0" w:line="240" w:lineRule="auto"/>
              <w:rPr>
                <w:rFonts w:cs="Calibri"/>
                <w:bCs/>
                <w:sz w:val="24"/>
                <w:szCs w:val="24"/>
                <w:lang w:val="sl-SI"/>
              </w:rPr>
            </w:pPr>
            <w:r w:rsidRPr="00560BBA">
              <w:rPr>
                <w:rFonts w:cs="Calibri"/>
                <w:bCs/>
                <w:sz w:val="24"/>
                <w:szCs w:val="24"/>
                <w:lang w:val="sl-SI"/>
              </w:rPr>
              <w:t>Zavarovanje od 1.4. do 30.9. pro-rata</w:t>
            </w:r>
          </w:p>
          <w:p w14:paraId="33BE6E84" w14:textId="77777777" w:rsidR="0011568F" w:rsidRPr="00560BBA" w:rsidRDefault="0011568F" w:rsidP="00F53233">
            <w:pPr>
              <w:spacing w:after="0" w:line="240" w:lineRule="auto"/>
              <w:rPr>
                <w:rFonts w:cs="Calibri"/>
                <w:bCs/>
                <w:sz w:val="24"/>
                <w:szCs w:val="24"/>
                <w:lang w:val="sl-SI"/>
              </w:rPr>
            </w:pPr>
          </w:p>
          <w:p w14:paraId="7569404F" w14:textId="77777777" w:rsidR="0011568F" w:rsidRPr="00560BBA" w:rsidRDefault="0011568F" w:rsidP="0011568F">
            <w:pPr>
              <w:pStyle w:val="ListParagraph"/>
              <w:numPr>
                <w:ilvl w:val="0"/>
                <w:numId w:val="35"/>
              </w:numPr>
              <w:spacing w:after="0" w:line="240" w:lineRule="auto"/>
              <w:rPr>
                <w:rFonts w:cs="Calibri"/>
                <w:bCs/>
                <w:sz w:val="24"/>
                <w:szCs w:val="24"/>
                <w:lang w:val="sl-SI"/>
              </w:rPr>
            </w:pPr>
            <w:r w:rsidRPr="00560BBA">
              <w:rPr>
                <w:rFonts w:cs="Calibri"/>
                <w:bCs/>
                <w:sz w:val="24"/>
                <w:szCs w:val="24"/>
                <w:lang w:val="sl-SI"/>
              </w:rPr>
              <w:t>Skyhero Spyder X4-850 GEO Edition</w:t>
            </w:r>
          </w:p>
          <w:p w14:paraId="63768434" w14:textId="0643E307" w:rsidR="0011568F" w:rsidRPr="00560BBA" w:rsidRDefault="0011568F" w:rsidP="0011568F">
            <w:pPr>
              <w:spacing w:after="0" w:line="240" w:lineRule="auto"/>
              <w:rPr>
                <w:rFonts w:cs="Calibri"/>
                <w:bCs/>
                <w:sz w:val="24"/>
                <w:szCs w:val="24"/>
                <w:lang w:val="sl-SI"/>
              </w:rPr>
            </w:pPr>
            <w:r w:rsidRPr="00560BBA">
              <w:rPr>
                <w:rFonts w:cs="Calibri"/>
                <w:bCs/>
                <w:sz w:val="24"/>
                <w:szCs w:val="24"/>
                <w:lang w:val="sl-SI"/>
              </w:rPr>
              <w:t>Serijska: KIS 0-1</w:t>
            </w:r>
          </w:p>
          <w:p w14:paraId="59EF520B" w14:textId="21402BA4" w:rsidR="0011568F" w:rsidRPr="00560BBA" w:rsidRDefault="0011568F" w:rsidP="0011568F">
            <w:pPr>
              <w:spacing w:after="0" w:line="240" w:lineRule="auto"/>
              <w:rPr>
                <w:rFonts w:cs="Calibri"/>
                <w:bCs/>
                <w:sz w:val="24"/>
                <w:szCs w:val="24"/>
                <w:lang w:val="sl-SI"/>
              </w:rPr>
            </w:pPr>
            <w:r w:rsidRPr="00560BBA">
              <w:rPr>
                <w:rFonts w:cs="Calibri"/>
                <w:bCs/>
                <w:sz w:val="24"/>
                <w:szCs w:val="24"/>
                <w:lang w:val="sl-SI"/>
              </w:rPr>
              <w:t>KNV = 28.400 EUR (s kamero)</w:t>
            </w:r>
          </w:p>
          <w:p w14:paraId="3AC3E00D" w14:textId="44AF7060" w:rsidR="0011568F" w:rsidRPr="00560BBA" w:rsidRDefault="0011568F" w:rsidP="0011568F">
            <w:pPr>
              <w:spacing w:after="0" w:line="240" w:lineRule="auto"/>
              <w:rPr>
                <w:rFonts w:cs="Calibri"/>
                <w:bCs/>
                <w:sz w:val="24"/>
                <w:szCs w:val="24"/>
                <w:lang w:val="sl-SI"/>
              </w:rPr>
            </w:pPr>
            <w:r w:rsidRPr="00560BBA">
              <w:rPr>
                <w:rFonts w:cs="Calibri"/>
                <w:bCs/>
                <w:sz w:val="24"/>
                <w:szCs w:val="24"/>
                <w:lang w:val="sl-SI"/>
              </w:rPr>
              <w:t>Max. vzletna teža = 5kg</w:t>
            </w:r>
          </w:p>
          <w:p w14:paraId="484E40E4" w14:textId="2CAB1869" w:rsidR="0011568F" w:rsidRPr="00560BBA" w:rsidRDefault="0011568F" w:rsidP="0011568F">
            <w:pPr>
              <w:spacing w:after="0" w:line="240" w:lineRule="auto"/>
              <w:rPr>
                <w:rFonts w:cs="Calibri"/>
                <w:bCs/>
                <w:sz w:val="24"/>
                <w:szCs w:val="24"/>
                <w:lang w:val="sl-SI"/>
              </w:rPr>
            </w:pPr>
            <w:r w:rsidRPr="00560BBA">
              <w:rPr>
                <w:rFonts w:cs="Calibri"/>
                <w:bCs/>
                <w:sz w:val="24"/>
                <w:szCs w:val="24"/>
                <w:lang w:val="sl-SI"/>
              </w:rPr>
              <w:t>OF 10%, min. 500 EUR, max. 2.000 EUR</w:t>
            </w:r>
          </w:p>
          <w:p w14:paraId="343271CF" w14:textId="77777777" w:rsidR="0011568F" w:rsidRPr="00560BBA" w:rsidRDefault="0011568F" w:rsidP="0011568F">
            <w:pPr>
              <w:spacing w:after="0" w:line="240" w:lineRule="auto"/>
              <w:rPr>
                <w:rFonts w:cs="Calibri"/>
                <w:bCs/>
                <w:sz w:val="24"/>
                <w:szCs w:val="24"/>
                <w:lang w:val="sl-SI"/>
              </w:rPr>
            </w:pPr>
            <w:r w:rsidRPr="00560BBA">
              <w:rPr>
                <w:rFonts w:cs="Calibri"/>
                <w:bCs/>
                <w:sz w:val="24"/>
                <w:szCs w:val="24"/>
                <w:lang w:val="sl-SI"/>
              </w:rPr>
              <w:t>Območje kritja RS</w:t>
            </w:r>
          </w:p>
          <w:p w14:paraId="38B5DED5" w14:textId="688C317A" w:rsidR="0011568F" w:rsidRPr="00560BBA" w:rsidRDefault="0011568F" w:rsidP="0011568F">
            <w:pPr>
              <w:spacing w:after="0" w:line="240" w:lineRule="auto"/>
              <w:rPr>
                <w:rFonts w:cs="Calibri"/>
                <w:bCs/>
                <w:sz w:val="24"/>
                <w:szCs w:val="24"/>
                <w:lang w:val="sl-SI"/>
              </w:rPr>
            </w:pPr>
            <w:r w:rsidRPr="00560BBA">
              <w:rPr>
                <w:rFonts w:cs="Calibri"/>
                <w:bCs/>
                <w:sz w:val="24"/>
                <w:szCs w:val="24"/>
                <w:lang w:val="sl-SI"/>
              </w:rPr>
              <w:t>Celo leto</w:t>
            </w:r>
          </w:p>
          <w:p w14:paraId="281E9679" w14:textId="57B986E7" w:rsidR="0011568F" w:rsidRPr="00560BBA" w:rsidRDefault="0011568F" w:rsidP="0011568F">
            <w:pPr>
              <w:spacing w:after="0" w:line="240" w:lineRule="auto"/>
              <w:rPr>
                <w:rFonts w:cs="Calibri"/>
                <w:bCs/>
                <w:sz w:val="24"/>
                <w:szCs w:val="24"/>
                <w:lang w:val="sl-SI"/>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6EA2" w14:textId="77777777" w:rsidR="004366E1" w:rsidRPr="00560BBA" w:rsidRDefault="004366E1">
            <w:pPr>
              <w:spacing w:after="0" w:line="240" w:lineRule="auto"/>
              <w:rPr>
                <w:rFonts w:ascii="Verdana" w:hAnsi="Verdana"/>
                <w:sz w:val="20"/>
                <w:szCs w:val="28"/>
                <w:lang w:val="sl-SI"/>
              </w:rPr>
            </w:pPr>
            <w:r w:rsidRPr="00560BBA">
              <w:rPr>
                <w:rFonts w:ascii="Verdana" w:hAnsi="Verdana"/>
                <w:sz w:val="20"/>
                <w:szCs w:val="28"/>
                <w:lang w:val="sl-SI"/>
              </w:rPr>
              <w:lastRenderedPageBreak/>
              <w:t>KOT JE ZAHTEVANO</w:t>
            </w:r>
          </w:p>
        </w:tc>
      </w:tr>
      <w:tr w:rsidR="004366E1" w:rsidRPr="00560BBA" w14:paraId="12CFAF05" w14:textId="77777777" w:rsidTr="004366E1">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7B0F2855" w14:textId="77777777" w:rsidR="004366E1" w:rsidRPr="00560BBA" w:rsidRDefault="004366E1" w:rsidP="00855873">
            <w:pPr>
              <w:numPr>
                <w:ilvl w:val="0"/>
                <w:numId w:val="18"/>
              </w:numPr>
              <w:spacing w:after="0" w:line="240" w:lineRule="auto"/>
              <w:jc w:val="center"/>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0F8B4E60" w14:textId="77777777" w:rsidR="004366E1" w:rsidRPr="00560BBA" w:rsidRDefault="004366E1">
            <w:pPr>
              <w:spacing w:after="0" w:line="240" w:lineRule="auto"/>
              <w:rPr>
                <w:rFonts w:cs="Calibri"/>
                <w:b/>
                <w:sz w:val="24"/>
                <w:szCs w:val="24"/>
                <w:lang w:val="sl-SI"/>
              </w:rPr>
            </w:pPr>
            <w:r w:rsidRPr="00560BBA">
              <w:rPr>
                <w:rFonts w:cs="Calibri"/>
                <w:b/>
                <w:sz w:val="24"/>
                <w:szCs w:val="24"/>
                <w:lang w:val="sl-SI"/>
              </w:rPr>
              <w:t>PREDMET: ZAVAROVANJE VLOMA IN TATVINE</w:t>
            </w:r>
          </w:p>
          <w:p w14:paraId="6E4A7856" w14:textId="77777777" w:rsidR="004366E1" w:rsidRPr="00560BBA" w:rsidRDefault="004366E1">
            <w:pPr>
              <w:spacing w:after="0" w:line="240" w:lineRule="auto"/>
              <w:rPr>
                <w:rFonts w:cs="Calibri"/>
                <w:b/>
                <w:sz w:val="24"/>
                <w:szCs w:val="24"/>
                <w:lang w:val="sl-SI"/>
              </w:rPr>
            </w:pPr>
            <w:r w:rsidRPr="00560BBA">
              <w:rPr>
                <w:rFonts w:cs="Calibri"/>
                <w:b/>
                <w:sz w:val="24"/>
                <w:szCs w:val="24"/>
                <w:lang w:val="sl-SI"/>
              </w:rPr>
              <w:t>OPIS:</w:t>
            </w:r>
          </w:p>
          <w:p w14:paraId="39F775AD" w14:textId="77777777" w:rsidR="004366E1" w:rsidRPr="00560BBA" w:rsidRDefault="004366E1">
            <w:pPr>
              <w:keepNext/>
              <w:keepLines/>
              <w:spacing w:after="0"/>
              <w:rPr>
                <w:sz w:val="24"/>
                <w:szCs w:val="24"/>
                <w:lang w:val="sl-SI"/>
              </w:rPr>
            </w:pPr>
          </w:p>
          <w:p w14:paraId="48F14FC0" w14:textId="77777777" w:rsidR="00F53233" w:rsidRPr="00560BBA" w:rsidRDefault="00F53233" w:rsidP="00F53233">
            <w:pPr>
              <w:pStyle w:val="BodyTextIndent"/>
              <w:ind w:left="0"/>
              <w:rPr>
                <w:rFonts w:ascii="Calibri" w:hAnsi="Calibri" w:cs="Calibri"/>
                <w:i w:val="0"/>
                <w:color w:val="000000"/>
                <w:sz w:val="24"/>
                <w:szCs w:val="24"/>
              </w:rPr>
            </w:pPr>
            <w:r w:rsidRPr="00560BBA">
              <w:rPr>
                <w:rFonts w:ascii="Calibri" w:hAnsi="Calibri" w:cs="Calibri"/>
                <w:i w:val="0"/>
                <w:color w:val="000000"/>
                <w:sz w:val="24"/>
                <w:szCs w:val="24"/>
              </w:rPr>
              <w:t>VSA OPREMA S STROJI IN APARATI TER ZALOGE NA I. RIZIKO</w:t>
            </w:r>
          </w:p>
          <w:p w14:paraId="6C8D66D1" w14:textId="77777777" w:rsidR="00F53233" w:rsidRPr="00560BBA" w:rsidRDefault="00F53233" w:rsidP="00F53233">
            <w:pPr>
              <w:pStyle w:val="BodyTextIndent"/>
              <w:ind w:left="0"/>
              <w:rPr>
                <w:rFonts w:ascii="Calibri" w:hAnsi="Calibri" w:cs="Calibri"/>
                <w:i w:val="0"/>
                <w:color w:val="000000"/>
                <w:sz w:val="20"/>
              </w:rPr>
            </w:pPr>
          </w:p>
          <w:p w14:paraId="07AE599D" w14:textId="77777777" w:rsidR="00F53233" w:rsidRPr="00560BBA" w:rsidRDefault="00F53233" w:rsidP="00F53233">
            <w:pPr>
              <w:pStyle w:val="BodyTextIndent"/>
              <w:numPr>
                <w:ilvl w:val="0"/>
                <w:numId w:val="32"/>
              </w:numPr>
              <w:rPr>
                <w:rFonts w:ascii="Calibri" w:hAnsi="Calibri" w:cs="Calibri"/>
                <w:i w:val="0"/>
                <w:color w:val="000000"/>
                <w:sz w:val="24"/>
                <w:szCs w:val="24"/>
              </w:rPr>
            </w:pPr>
            <w:r w:rsidRPr="00560BBA">
              <w:rPr>
                <w:rFonts w:ascii="Calibri" w:hAnsi="Calibri" w:cs="Calibri"/>
                <w:i w:val="0"/>
                <w:color w:val="000000"/>
                <w:sz w:val="24"/>
                <w:szCs w:val="24"/>
              </w:rPr>
              <w:t>10.000 EUR</w:t>
            </w:r>
          </w:p>
          <w:p w14:paraId="46B08EE9" w14:textId="77777777" w:rsidR="00F53233" w:rsidRPr="00560BBA" w:rsidRDefault="00F53233" w:rsidP="00F53233">
            <w:pPr>
              <w:pStyle w:val="BodyTextIndent"/>
              <w:ind w:left="0"/>
              <w:rPr>
                <w:rFonts w:ascii="Calibri" w:hAnsi="Calibri" w:cs="Calibri"/>
                <w:i w:val="0"/>
                <w:sz w:val="24"/>
                <w:szCs w:val="24"/>
              </w:rPr>
            </w:pPr>
            <w:r w:rsidRPr="00560BBA">
              <w:rPr>
                <w:rFonts w:ascii="Calibri" w:hAnsi="Calibri" w:cs="Calibri"/>
                <w:i w:val="0"/>
                <w:sz w:val="24"/>
                <w:szCs w:val="24"/>
              </w:rPr>
              <w:t xml:space="preserve">Višji stroški popravila na objektu, 2.000 EUR </w:t>
            </w:r>
          </w:p>
          <w:p w14:paraId="7E67674B" w14:textId="77777777" w:rsidR="00F53233" w:rsidRPr="00560BBA" w:rsidRDefault="00F53233" w:rsidP="00F53233">
            <w:pPr>
              <w:pStyle w:val="BodyTextIndent"/>
              <w:ind w:left="0"/>
              <w:rPr>
                <w:rFonts w:ascii="Calibri" w:hAnsi="Calibri" w:cs="Calibri"/>
                <w:i w:val="0"/>
                <w:sz w:val="24"/>
                <w:szCs w:val="24"/>
              </w:rPr>
            </w:pPr>
          </w:p>
          <w:p w14:paraId="5FF2A29A" w14:textId="77777777" w:rsidR="00F53233" w:rsidRPr="00560BBA" w:rsidRDefault="00F53233" w:rsidP="00F53233">
            <w:pPr>
              <w:pStyle w:val="BodyTextIndent"/>
              <w:ind w:left="0"/>
              <w:rPr>
                <w:rFonts w:ascii="Calibri" w:hAnsi="Calibri" w:cs="Calibri"/>
                <w:i w:val="0"/>
                <w:sz w:val="24"/>
                <w:szCs w:val="24"/>
              </w:rPr>
            </w:pPr>
            <w:r w:rsidRPr="00560BBA">
              <w:rPr>
                <w:rFonts w:ascii="Calibri" w:hAnsi="Calibri" w:cs="Calibri"/>
                <w:i w:val="0"/>
                <w:sz w:val="24"/>
                <w:szCs w:val="24"/>
              </w:rPr>
              <w:t>ZAVAROVANJE KNJIŽNJIČNEGA GRADIVA</w:t>
            </w:r>
          </w:p>
          <w:p w14:paraId="6B044D9C" w14:textId="77777777" w:rsidR="004366E1" w:rsidRPr="00560BBA" w:rsidRDefault="004366E1">
            <w:pPr>
              <w:pStyle w:val="BodyTextIndent"/>
              <w:rPr>
                <w:rFonts w:ascii="Calibri" w:hAnsi="Calibri" w:cs="Calibri"/>
                <w:i w:val="0"/>
                <w:sz w:val="24"/>
                <w:szCs w:val="24"/>
              </w:rPr>
            </w:pPr>
          </w:p>
          <w:p w14:paraId="1F22536F" w14:textId="77777777" w:rsidR="004366E1" w:rsidRPr="00560BBA" w:rsidRDefault="004366E1">
            <w:pPr>
              <w:pStyle w:val="BodyTextIndent"/>
              <w:ind w:left="0"/>
              <w:rPr>
                <w:rFonts w:ascii="Calibri" w:eastAsia="Calibri" w:hAnsi="Calibri" w:cs="Calibri"/>
                <w:b/>
                <w:i w:val="0"/>
                <w:sz w:val="24"/>
                <w:szCs w:val="24"/>
                <w:lang w:eastAsia="en-US"/>
              </w:rPr>
            </w:pPr>
            <w:r w:rsidRPr="00560BBA">
              <w:rPr>
                <w:rFonts w:ascii="Calibri" w:eastAsia="Calibri" w:hAnsi="Calibri" w:cs="Calibri"/>
                <w:b/>
                <w:i w:val="0"/>
                <w:sz w:val="24"/>
                <w:szCs w:val="24"/>
                <w:lang w:eastAsia="en-US"/>
              </w:rPr>
              <w:t>DODATNI OPIS:</w:t>
            </w:r>
          </w:p>
          <w:p w14:paraId="02E7833F" w14:textId="77777777" w:rsidR="004366E1" w:rsidRPr="00560BBA" w:rsidRDefault="004366E1">
            <w:pPr>
              <w:pStyle w:val="BodyTextIndent"/>
              <w:ind w:left="0"/>
              <w:rPr>
                <w:rFonts w:ascii="Calibri" w:hAnsi="Calibri" w:cs="Calibri"/>
                <w:i w:val="0"/>
                <w:sz w:val="24"/>
                <w:szCs w:val="24"/>
              </w:rPr>
            </w:pPr>
          </w:p>
          <w:p w14:paraId="0761220E" w14:textId="77777777" w:rsidR="00F53233" w:rsidRPr="00560BBA" w:rsidRDefault="00F53233" w:rsidP="00F53233">
            <w:pPr>
              <w:pStyle w:val="BodyTextIndent"/>
              <w:numPr>
                <w:ilvl w:val="0"/>
                <w:numId w:val="31"/>
              </w:numPr>
              <w:rPr>
                <w:rFonts w:ascii="Calibri" w:hAnsi="Calibri" w:cs="Calibri"/>
                <w:i w:val="0"/>
                <w:sz w:val="24"/>
                <w:szCs w:val="24"/>
              </w:rPr>
            </w:pPr>
            <w:r w:rsidRPr="00560BBA">
              <w:rPr>
                <w:rFonts w:ascii="Calibri" w:hAnsi="Calibri" w:cs="Calibri"/>
                <w:i w:val="0"/>
                <w:sz w:val="24"/>
                <w:szCs w:val="24"/>
              </w:rPr>
              <w:t>Čuvajska služba prisotnost 12 ur</w:t>
            </w:r>
          </w:p>
          <w:p w14:paraId="346420F1" w14:textId="77777777" w:rsidR="00F53233" w:rsidRPr="00560BBA" w:rsidRDefault="00F53233" w:rsidP="00F53233">
            <w:pPr>
              <w:pStyle w:val="BodyTextIndent"/>
              <w:numPr>
                <w:ilvl w:val="0"/>
                <w:numId w:val="31"/>
              </w:numPr>
              <w:rPr>
                <w:rFonts w:ascii="Calibri" w:hAnsi="Calibri" w:cs="Calibri"/>
                <w:i w:val="0"/>
                <w:sz w:val="24"/>
                <w:szCs w:val="24"/>
              </w:rPr>
            </w:pPr>
            <w:r w:rsidRPr="00560BBA">
              <w:rPr>
                <w:rFonts w:ascii="Calibri" w:hAnsi="Calibri" w:cs="Calibri"/>
                <w:i w:val="0"/>
                <w:sz w:val="24"/>
                <w:szCs w:val="24"/>
              </w:rPr>
              <w:t>Varnostna služba s kontrolnimi obhodi</w:t>
            </w:r>
          </w:p>
          <w:p w14:paraId="00509DB0" w14:textId="77777777" w:rsidR="00F53233" w:rsidRPr="00560BBA" w:rsidRDefault="00F53233" w:rsidP="00F53233">
            <w:pPr>
              <w:pStyle w:val="BodyTextIndent"/>
              <w:numPr>
                <w:ilvl w:val="0"/>
                <w:numId w:val="31"/>
              </w:numPr>
              <w:rPr>
                <w:rFonts w:ascii="Calibri" w:hAnsi="Calibri" w:cs="Calibri"/>
                <w:i w:val="0"/>
                <w:sz w:val="24"/>
                <w:szCs w:val="24"/>
              </w:rPr>
            </w:pPr>
            <w:r w:rsidRPr="00560BBA">
              <w:rPr>
                <w:rFonts w:ascii="Calibri" w:hAnsi="Calibri" w:cs="Calibri"/>
                <w:i w:val="0"/>
                <w:sz w:val="24"/>
                <w:szCs w:val="24"/>
              </w:rPr>
              <w:t>Vlomski javljalci vezani na dežurni center</w:t>
            </w:r>
          </w:p>
          <w:p w14:paraId="70AA0FF6" w14:textId="19EF7681" w:rsidR="004366E1" w:rsidRPr="00560BBA" w:rsidRDefault="00F53233" w:rsidP="00F53233">
            <w:pPr>
              <w:pStyle w:val="BodyTextIndent"/>
              <w:numPr>
                <w:ilvl w:val="0"/>
                <w:numId w:val="31"/>
              </w:numPr>
              <w:rPr>
                <w:rFonts w:ascii="Calibri" w:hAnsi="Calibri" w:cs="Calibri"/>
                <w:i w:val="0"/>
                <w:sz w:val="24"/>
                <w:szCs w:val="24"/>
              </w:rPr>
            </w:pPr>
            <w:r w:rsidRPr="00560BBA">
              <w:rPr>
                <w:rFonts w:ascii="Calibri" w:hAnsi="Calibri" w:cs="Calibri"/>
                <w:i w:val="0"/>
                <w:sz w:val="24"/>
                <w:szCs w:val="24"/>
              </w:rPr>
              <w:t>Video nadzor 24 ur</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336F2" w14:textId="77777777" w:rsidR="004366E1" w:rsidRPr="00560BBA" w:rsidRDefault="004366E1">
            <w:pPr>
              <w:spacing w:after="0" w:line="240" w:lineRule="auto"/>
              <w:rPr>
                <w:rFonts w:ascii="Verdana" w:hAnsi="Verdana"/>
                <w:sz w:val="20"/>
                <w:szCs w:val="28"/>
                <w:lang w:val="sl-SI"/>
              </w:rPr>
            </w:pPr>
            <w:r w:rsidRPr="00560BBA">
              <w:rPr>
                <w:rFonts w:ascii="Verdana" w:hAnsi="Verdana"/>
                <w:sz w:val="20"/>
                <w:szCs w:val="28"/>
                <w:lang w:val="sl-SI"/>
              </w:rPr>
              <w:t>KOT JE ZAHTEVANO</w:t>
            </w:r>
          </w:p>
        </w:tc>
      </w:tr>
      <w:tr w:rsidR="004366E1" w:rsidRPr="00DD5A26" w14:paraId="5C0A2EAA" w14:textId="77777777" w:rsidTr="004366E1">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447A02C5" w14:textId="77777777" w:rsidR="004366E1" w:rsidRPr="00560BBA" w:rsidRDefault="004366E1" w:rsidP="00855873">
            <w:pPr>
              <w:numPr>
                <w:ilvl w:val="0"/>
                <w:numId w:val="18"/>
              </w:numPr>
              <w:spacing w:after="0" w:line="240" w:lineRule="auto"/>
              <w:jc w:val="center"/>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17C92300" w14:textId="77777777" w:rsidR="004366E1" w:rsidRPr="00560BBA" w:rsidRDefault="004366E1">
            <w:pPr>
              <w:spacing w:after="0" w:line="240" w:lineRule="auto"/>
              <w:rPr>
                <w:rFonts w:cs="Calibri"/>
                <w:b/>
                <w:sz w:val="24"/>
                <w:szCs w:val="24"/>
                <w:lang w:val="sl-SI"/>
              </w:rPr>
            </w:pPr>
            <w:r w:rsidRPr="00560BBA">
              <w:rPr>
                <w:rFonts w:cs="Calibri"/>
                <w:b/>
                <w:sz w:val="24"/>
                <w:szCs w:val="24"/>
                <w:lang w:val="sl-SI"/>
              </w:rPr>
              <w:t>PREDMET: ZAVAROVANJE STEKLA</w:t>
            </w:r>
          </w:p>
          <w:p w14:paraId="1A506BE7" w14:textId="77777777" w:rsidR="004366E1" w:rsidRPr="00560BBA" w:rsidRDefault="004366E1">
            <w:pPr>
              <w:spacing w:after="0" w:line="240" w:lineRule="auto"/>
              <w:rPr>
                <w:rFonts w:cs="Calibri"/>
                <w:b/>
                <w:sz w:val="24"/>
                <w:szCs w:val="24"/>
                <w:lang w:val="sl-SI"/>
              </w:rPr>
            </w:pPr>
            <w:r w:rsidRPr="00560BBA">
              <w:rPr>
                <w:rFonts w:cs="Calibri"/>
                <w:b/>
                <w:sz w:val="24"/>
                <w:szCs w:val="24"/>
                <w:lang w:val="sl-SI"/>
              </w:rPr>
              <w:t>OPIS:</w:t>
            </w:r>
          </w:p>
          <w:p w14:paraId="1A48398A" w14:textId="77777777" w:rsidR="004366E1" w:rsidRPr="00560BBA" w:rsidRDefault="004366E1">
            <w:pPr>
              <w:spacing w:after="0" w:line="240" w:lineRule="auto"/>
              <w:rPr>
                <w:rFonts w:cs="Calibri"/>
                <w:b/>
                <w:sz w:val="24"/>
                <w:szCs w:val="24"/>
                <w:lang w:val="sl-SI"/>
              </w:rPr>
            </w:pPr>
          </w:p>
          <w:p w14:paraId="5FD41495" w14:textId="77777777" w:rsidR="004366E1" w:rsidRPr="00560BBA" w:rsidRDefault="004366E1">
            <w:pPr>
              <w:spacing w:after="0" w:line="240" w:lineRule="auto"/>
              <w:rPr>
                <w:rFonts w:cs="Calibri"/>
                <w:bCs/>
                <w:sz w:val="24"/>
                <w:szCs w:val="24"/>
                <w:lang w:val="sl-SI"/>
              </w:rPr>
            </w:pPr>
            <w:r w:rsidRPr="00560BBA">
              <w:rPr>
                <w:rFonts w:cs="Calibri"/>
                <w:bCs/>
                <w:sz w:val="24"/>
                <w:szCs w:val="24"/>
                <w:lang w:val="sl-SI"/>
              </w:rPr>
              <w:t>Vse steklo na I. riziko do 3.000 EUR</w:t>
            </w:r>
          </w:p>
          <w:p w14:paraId="662693D5" w14:textId="77777777" w:rsidR="004366E1" w:rsidRPr="00560BBA" w:rsidRDefault="004366E1">
            <w:pPr>
              <w:spacing w:after="0" w:line="240" w:lineRule="auto"/>
              <w:rPr>
                <w:rFonts w:cs="Calibri"/>
                <w:bCs/>
                <w:sz w:val="24"/>
                <w:szCs w:val="24"/>
                <w:lang w:val="sl-SI"/>
              </w:rPr>
            </w:pPr>
          </w:p>
          <w:p w14:paraId="71024E4F" w14:textId="77777777" w:rsidR="004366E1" w:rsidRPr="00560BBA" w:rsidRDefault="004366E1">
            <w:pPr>
              <w:spacing w:after="0" w:line="240" w:lineRule="auto"/>
              <w:rPr>
                <w:rFonts w:cs="Calibri"/>
                <w:bCs/>
                <w:sz w:val="24"/>
                <w:szCs w:val="24"/>
                <w:lang w:val="sl-SI"/>
              </w:rPr>
            </w:pPr>
            <w:r w:rsidRPr="00560BBA">
              <w:rPr>
                <w:rFonts w:cs="Calibri"/>
                <w:bCs/>
                <w:sz w:val="24"/>
                <w:szCs w:val="24"/>
                <w:lang w:val="sl-SI"/>
              </w:rPr>
              <w:t>DODATNI OPIS:</w:t>
            </w:r>
          </w:p>
          <w:p w14:paraId="0083172D" w14:textId="77777777" w:rsidR="004366E1" w:rsidRPr="00560BBA" w:rsidRDefault="004366E1">
            <w:pPr>
              <w:spacing w:after="0" w:line="240" w:lineRule="auto"/>
              <w:rPr>
                <w:rFonts w:cs="Calibri"/>
                <w:bCs/>
                <w:sz w:val="24"/>
                <w:szCs w:val="24"/>
                <w:lang w:val="sl-SI"/>
              </w:rPr>
            </w:pPr>
          </w:p>
          <w:p w14:paraId="401CD12B" w14:textId="77777777" w:rsidR="004366E1" w:rsidRPr="00560BBA" w:rsidRDefault="004366E1" w:rsidP="004366E1">
            <w:pPr>
              <w:pStyle w:val="ListParagraph"/>
              <w:numPr>
                <w:ilvl w:val="0"/>
                <w:numId w:val="20"/>
              </w:numPr>
              <w:spacing w:after="0" w:line="240" w:lineRule="auto"/>
              <w:rPr>
                <w:rFonts w:asciiTheme="minorHAnsi" w:hAnsiTheme="minorHAnsi" w:cstheme="minorHAnsi"/>
                <w:bCs/>
                <w:sz w:val="24"/>
                <w:szCs w:val="24"/>
                <w:lang w:val="sl-SI"/>
              </w:rPr>
            </w:pPr>
            <w:r w:rsidRPr="00560BBA">
              <w:rPr>
                <w:rFonts w:asciiTheme="minorHAnsi" w:hAnsiTheme="minorHAnsi" w:cstheme="minorHAnsi"/>
                <w:sz w:val="24"/>
                <w:szCs w:val="24"/>
                <w:lang w:val="sl-SI"/>
              </w:rPr>
              <w:t>velja za vse lokacije naenkrat</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C9144D3" w14:textId="77777777" w:rsidR="004366E1" w:rsidRPr="00560BBA" w:rsidRDefault="004366E1">
            <w:pPr>
              <w:spacing w:after="0" w:line="240" w:lineRule="auto"/>
              <w:rPr>
                <w:rFonts w:ascii="Verdana" w:hAnsi="Verdana"/>
                <w:sz w:val="20"/>
                <w:szCs w:val="28"/>
                <w:lang w:val="sl-SI"/>
              </w:rPr>
            </w:pPr>
          </w:p>
        </w:tc>
      </w:tr>
      <w:tr w:rsidR="004366E1" w:rsidRPr="00560BBA" w14:paraId="4079EC3F" w14:textId="77777777" w:rsidTr="004366E1">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0DAD0BB3" w14:textId="77777777" w:rsidR="004366E1" w:rsidRPr="00560BBA" w:rsidRDefault="004366E1" w:rsidP="00855873">
            <w:pPr>
              <w:numPr>
                <w:ilvl w:val="0"/>
                <w:numId w:val="18"/>
              </w:numPr>
              <w:spacing w:after="0" w:line="240" w:lineRule="auto"/>
              <w:rPr>
                <w:rFonts w:ascii="Verdana" w:hAnsi="Verdana"/>
                <w:sz w:val="20"/>
                <w:szCs w:val="28"/>
                <w:lang w:val="sl-SI"/>
              </w:rPr>
            </w:pPr>
            <w:bookmarkStart w:id="0" w:name="_Hlk25921094"/>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7B863151" w14:textId="77777777" w:rsidR="00F53233" w:rsidRPr="00560BBA" w:rsidRDefault="00F53233" w:rsidP="00F53233">
            <w:pPr>
              <w:keepNext/>
              <w:keepLines/>
              <w:spacing w:after="0"/>
              <w:rPr>
                <w:rStyle w:val="content"/>
                <w:rFonts w:asciiTheme="minorHAnsi" w:hAnsiTheme="minorHAnsi" w:cstheme="minorHAnsi"/>
                <w:b/>
                <w:bCs/>
                <w:sz w:val="24"/>
                <w:szCs w:val="24"/>
                <w:lang w:val="sl-SI"/>
              </w:rPr>
            </w:pPr>
            <w:r w:rsidRPr="00560BBA">
              <w:rPr>
                <w:rStyle w:val="content"/>
                <w:rFonts w:asciiTheme="minorHAnsi" w:hAnsiTheme="minorHAnsi" w:cstheme="minorHAnsi"/>
                <w:b/>
                <w:bCs/>
                <w:sz w:val="24"/>
                <w:szCs w:val="24"/>
                <w:lang w:val="sl-SI"/>
              </w:rPr>
              <w:t>PREDMET: ZAVAROVANJE AVTOMOBILOV</w:t>
            </w:r>
          </w:p>
          <w:p w14:paraId="661EED67" w14:textId="77777777" w:rsidR="00F53233" w:rsidRPr="00560BBA" w:rsidRDefault="00F53233" w:rsidP="00F53233">
            <w:pPr>
              <w:keepNext/>
              <w:keepLines/>
              <w:spacing w:after="0"/>
              <w:rPr>
                <w:rStyle w:val="content"/>
                <w:rFonts w:asciiTheme="minorHAnsi" w:hAnsiTheme="minorHAnsi" w:cstheme="minorHAnsi"/>
                <w:b/>
                <w:bCs/>
                <w:sz w:val="24"/>
                <w:szCs w:val="24"/>
                <w:lang w:val="sl-SI"/>
              </w:rPr>
            </w:pPr>
            <w:r w:rsidRPr="00560BBA">
              <w:rPr>
                <w:rStyle w:val="content"/>
                <w:rFonts w:asciiTheme="minorHAnsi" w:hAnsiTheme="minorHAnsi" w:cstheme="minorHAnsi"/>
                <w:b/>
                <w:bCs/>
                <w:sz w:val="24"/>
                <w:szCs w:val="24"/>
                <w:lang w:val="sl-SI"/>
              </w:rPr>
              <w:t xml:space="preserve"> OPIS:</w:t>
            </w:r>
          </w:p>
          <w:p w14:paraId="4B8687B9" w14:textId="6CED751B" w:rsidR="00F53233" w:rsidRPr="00560BBA" w:rsidRDefault="00F53233" w:rsidP="00F53233">
            <w:pPr>
              <w:keepNext/>
              <w:keepLines/>
              <w:spacing w:after="0"/>
              <w:jc w:val="both"/>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 xml:space="preserve">1. Zavarovanje avtomobilske odgovornosti po splošnih pogojih zavarovalnice na </w:t>
            </w:r>
            <w:r w:rsidR="00441412" w:rsidRPr="00560BBA">
              <w:rPr>
                <w:rStyle w:val="content"/>
                <w:rFonts w:asciiTheme="minorHAnsi" w:hAnsiTheme="minorHAnsi" w:cstheme="minorHAnsi"/>
                <w:sz w:val="24"/>
                <w:szCs w:val="24"/>
                <w:lang w:val="sl-SI"/>
              </w:rPr>
              <w:t>zakonsko predpisane ZV</w:t>
            </w:r>
            <w:r w:rsidRPr="00560BBA">
              <w:rPr>
                <w:rStyle w:val="content"/>
                <w:rFonts w:asciiTheme="minorHAnsi" w:hAnsiTheme="minorHAnsi" w:cstheme="minorHAnsi"/>
                <w:sz w:val="24"/>
                <w:szCs w:val="24"/>
                <w:lang w:val="sl-SI"/>
              </w:rPr>
              <w:t>:</w:t>
            </w:r>
          </w:p>
          <w:p w14:paraId="17BECA83" w14:textId="77777777" w:rsidR="00441412" w:rsidRPr="00560BBA" w:rsidRDefault="00441412" w:rsidP="00F53233">
            <w:pPr>
              <w:keepNext/>
              <w:keepLines/>
              <w:spacing w:after="0"/>
              <w:jc w:val="both"/>
              <w:rPr>
                <w:rStyle w:val="content"/>
                <w:rFonts w:asciiTheme="minorHAnsi" w:hAnsiTheme="minorHAnsi" w:cstheme="minorHAnsi"/>
                <w:sz w:val="24"/>
                <w:szCs w:val="24"/>
                <w:lang w:val="sl-SI"/>
              </w:rPr>
            </w:pPr>
          </w:p>
          <w:p w14:paraId="52035C46" w14:textId="4F77DCA5" w:rsidR="00F53233" w:rsidRPr="00560BBA" w:rsidRDefault="00441412" w:rsidP="00F53233">
            <w:pPr>
              <w:keepNext/>
              <w:keepLines/>
              <w:spacing w:after="0"/>
              <w:jc w:val="both"/>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 xml:space="preserve">2. </w:t>
            </w:r>
            <w:r w:rsidR="00F53233" w:rsidRPr="00560BBA">
              <w:rPr>
                <w:rStyle w:val="content"/>
                <w:rFonts w:asciiTheme="minorHAnsi" w:hAnsiTheme="minorHAnsi" w:cstheme="minorHAnsi"/>
                <w:sz w:val="24"/>
                <w:szCs w:val="24"/>
                <w:lang w:val="sl-SI"/>
              </w:rPr>
              <w:t xml:space="preserve">Zavarovanje voznika za škodo zaradi telesnih poškodb po splošnih pogojih zavarovalnice na zavarovalno vsoto v znesku </w:t>
            </w:r>
            <w:r w:rsidRPr="00560BBA">
              <w:rPr>
                <w:rStyle w:val="content"/>
                <w:rFonts w:asciiTheme="minorHAnsi" w:hAnsiTheme="minorHAnsi" w:cstheme="minorHAnsi"/>
                <w:sz w:val="24"/>
                <w:szCs w:val="24"/>
                <w:lang w:val="sl-SI"/>
              </w:rPr>
              <w:t>100</w:t>
            </w:r>
            <w:r w:rsidR="00F53233" w:rsidRPr="00560BBA">
              <w:rPr>
                <w:rStyle w:val="content"/>
                <w:rFonts w:asciiTheme="minorHAnsi" w:hAnsiTheme="minorHAnsi" w:cstheme="minorHAnsi"/>
                <w:sz w:val="24"/>
                <w:szCs w:val="24"/>
                <w:lang w:val="sl-SI"/>
              </w:rPr>
              <w:t xml:space="preserve">.000,00 EUR. </w:t>
            </w:r>
          </w:p>
          <w:p w14:paraId="65F7D014" w14:textId="129268AD" w:rsidR="00F53233" w:rsidRPr="00560BBA" w:rsidRDefault="00441412" w:rsidP="00F53233">
            <w:pPr>
              <w:keepNext/>
              <w:keepLines/>
              <w:spacing w:after="0"/>
              <w:jc w:val="both"/>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3</w:t>
            </w:r>
            <w:r w:rsidR="00F53233" w:rsidRPr="00560BBA">
              <w:rPr>
                <w:rStyle w:val="content"/>
                <w:rFonts w:asciiTheme="minorHAnsi" w:hAnsiTheme="minorHAnsi" w:cstheme="minorHAnsi"/>
                <w:sz w:val="24"/>
                <w:szCs w:val="24"/>
                <w:lang w:val="sl-SI"/>
              </w:rPr>
              <w:t>. Zavarovanje avtomobilskega kaska po splošnih pogojih zavarovalnice. Splošno kasko zavarovanje za vse sklope nevarnosti z 1% odbitne franšize od nabavne vrednosti novega vozila. Delno kasko zavarovanje po kombinaciji:</w:t>
            </w:r>
          </w:p>
          <w:p w14:paraId="6EF6899F" w14:textId="43D82963"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naravne in elementarne nevarnosti (kjer ni krito že v     splošnem AKA)</w:t>
            </w:r>
            <w:r w:rsidR="001B2A6D" w:rsidRPr="00560BBA">
              <w:rPr>
                <w:rStyle w:val="content"/>
                <w:rFonts w:asciiTheme="minorHAnsi" w:hAnsiTheme="minorHAnsi" w:cstheme="minorHAnsi"/>
                <w:sz w:val="24"/>
                <w:szCs w:val="24"/>
                <w:lang w:val="sl-SI"/>
              </w:rPr>
              <w:t xml:space="preserve"> - B</w:t>
            </w:r>
          </w:p>
          <w:p w14:paraId="030A8A5B" w14:textId="77E9DA21"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razbitje stekla</w:t>
            </w:r>
            <w:r w:rsidR="001B2A6D" w:rsidRPr="00560BBA">
              <w:rPr>
                <w:rStyle w:val="content"/>
                <w:rFonts w:asciiTheme="minorHAnsi" w:hAnsiTheme="minorHAnsi" w:cstheme="minorHAnsi"/>
                <w:sz w:val="24"/>
                <w:szCs w:val="24"/>
                <w:lang w:val="sl-SI"/>
              </w:rPr>
              <w:t xml:space="preserve"> - E</w:t>
            </w:r>
          </w:p>
          <w:p w14:paraId="466A869F" w14:textId="3A58C28D"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divjad</w:t>
            </w:r>
            <w:r w:rsidR="001B2A6D" w:rsidRPr="00560BBA">
              <w:rPr>
                <w:rStyle w:val="content"/>
                <w:rFonts w:asciiTheme="minorHAnsi" w:hAnsiTheme="minorHAnsi" w:cstheme="minorHAnsi"/>
                <w:sz w:val="24"/>
                <w:szCs w:val="24"/>
                <w:lang w:val="sl-SI"/>
              </w:rPr>
              <w:t xml:space="preserve"> - D</w:t>
            </w:r>
          </w:p>
          <w:p w14:paraId="7FBB5920" w14:textId="7AAA91D9"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ogledala in svetlobna telesa</w:t>
            </w:r>
            <w:r w:rsidR="001B2A6D" w:rsidRPr="00560BBA">
              <w:rPr>
                <w:rStyle w:val="content"/>
                <w:rFonts w:asciiTheme="minorHAnsi" w:hAnsiTheme="minorHAnsi" w:cstheme="minorHAnsi"/>
                <w:sz w:val="24"/>
                <w:szCs w:val="24"/>
                <w:lang w:val="sl-SI"/>
              </w:rPr>
              <w:t xml:space="preserve"> - J</w:t>
            </w:r>
          </w:p>
          <w:p w14:paraId="51572FE3" w14:textId="0E3D82B6"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zavarovanje na parkirišču</w:t>
            </w:r>
            <w:r w:rsidR="001B2A6D" w:rsidRPr="00560BBA">
              <w:rPr>
                <w:rStyle w:val="content"/>
                <w:rFonts w:asciiTheme="minorHAnsi" w:hAnsiTheme="minorHAnsi" w:cstheme="minorHAnsi"/>
                <w:sz w:val="24"/>
                <w:szCs w:val="24"/>
                <w:lang w:val="sl-SI"/>
              </w:rPr>
              <w:t xml:space="preserve"> - H</w:t>
            </w:r>
          </w:p>
          <w:p w14:paraId="18D4FCB2" w14:textId="1C8695FA"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kraja</w:t>
            </w:r>
            <w:r w:rsidR="001B2A6D" w:rsidRPr="00560BBA">
              <w:rPr>
                <w:rStyle w:val="content"/>
                <w:rFonts w:asciiTheme="minorHAnsi" w:hAnsiTheme="minorHAnsi" w:cstheme="minorHAnsi"/>
                <w:sz w:val="24"/>
                <w:szCs w:val="24"/>
                <w:lang w:val="sl-SI"/>
              </w:rPr>
              <w:t xml:space="preserve"> - K</w:t>
            </w:r>
          </w:p>
          <w:p w14:paraId="3DEEFB5A" w14:textId="509916E3"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nadomestno vozilo</w:t>
            </w:r>
            <w:r w:rsidR="001B2A6D" w:rsidRPr="00560BBA">
              <w:rPr>
                <w:rStyle w:val="content"/>
                <w:rFonts w:asciiTheme="minorHAnsi" w:hAnsiTheme="minorHAnsi" w:cstheme="minorHAnsi"/>
                <w:sz w:val="24"/>
                <w:szCs w:val="24"/>
                <w:lang w:val="sl-SI"/>
              </w:rPr>
              <w:t xml:space="preserve"> - I</w:t>
            </w:r>
          </w:p>
          <w:p w14:paraId="142D7880" w14:textId="45A619F7" w:rsidR="00F53233" w:rsidRPr="00560BBA" w:rsidRDefault="00F53233" w:rsidP="00F53233">
            <w:pPr>
              <w:pStyle w:val="ListParagraph"/>
              <w:keepNext/>
              <w:keepLines/>
              <w:numPr>
                <w:ilvl w:val="0"/>
                <w:numId w:val="33"/>
              </w:numPr>
              <w:spacing w:after="0" w:line="240" w:lineRule="auto"/>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avtomobilska pravna zaščita (APZ)</w:t>
            </w:r>
            <w:r w:rsidR="001B2A6D" w:rsidRPr="00560BBA">
              <w:rPr>
                <w:rStyle w:val="content"/>
                <w:rFonts w:asciiTheme="minorHAnsi" w:hAnsiTheme="minorHAnsi" w:cstheme="minorHAnsi"/>
                <w:sz w:val="24"/>
                <w:szCs w:val="24"/>
                <w:lang w:val="sl-SI"/>
              </w:rPr>
              <w:t xml:space="preserve"> - PRZ</w:t>
            </w:r>
          </w:p>
          <w:p w14:paraId="2F7480F2" w14:textId="77777777" w:rsidR="00F53233" w:rsidRPr="00560BBA" w:rsidRDefault="00F53233" w:rsidP="00F53233">
            <w:pPr>
              <w:keepNext/>
              <w:keepLines/>
              <w:rPr>
                <w:rStyle w:val="content"/>
                <w:rFonts w:asciiTheme="minorHAnsi" w:hAnsiTheme="minorHAnsi" w:cstheme="minorHAnsi"/>
                <w:sz w:val="24"/>
                <w:szCs w:val="24"/>
                <w:lang w:val="sl-SI"/>
              </w:rPr>
            </w:pPr>
          </w:p>
          <w:p w14:paraId="23839178" w14:textId="77777777" w:rsidR="00F53233" w:rsidRPr="00560BBA" w:rsidRDefault="00F53233" w:rsidP="00F53233">
            <w:pPr>
              <w:keepNext/>
              <w:keepLines/>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Vse brez odbitne franšize.</w:t>
            </w:r>
          </w:p>
          <w:p w14:paraId="09705C00" w14:textId="77777777" w:rsidR="00F53233" w:rsidRPr="00560BBA" w:rsidRDefault="00F53233" w:rsidP="00F53233">
            <w:pPr>
              <w:keepNext/>
              <w:keepLines/>
              <w:spacing w:after="0"/>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 xml:space="preserve">3. Zavarovanje avtomobilske asistence po splošnih pogojih zavarovalnice, najširše kritje. </w:t>
            </w:r>
          </w:p>
          <w:p w14:paraId="36861057" w14:textId="77777777" w:rsidR="00F53233" w:rsidRPr="00560BBA" w:rsidRDefault="00F53233" w:rsidP="00F53233">
            <w:pPr>
              <w:keepNext/>
              <w:keepLines/>
              <w:spacing w:after="0"/>
              <w:rPr>
                <w:rStyle w:val="content"/>
                <w:rFonts w:asciiTheme="minorHAnsi" w:hAnsiTheme="minorHAnsi" w:cstheme="minorHAnsi"/>
                <w:sz w:val="24"/>
                <w:szCs w:val="24"/>
                <w:lang w:val="sl-SI"/>
              </w:rPr>
            </w:pPr>
          </w:p>
          <w:p w14:paraId="502DB71E" w14:textId="77777777" w:rsidR="00F53233" w:rsidRPr="00560BBA" w:rsidRDefault="00F53233" w:rsidP="00F53233">
            <w:pPr>
              <w:keepNext/>
              <w:keepLines/>
              <w:spacing w:after="0"/>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4. Nezgodno zavarovanje po splošnih pogojih zavarovalnice, sklenjeno za voznika in vse potnike, za nezgodno smrt in trajno invalidnost</w:t>
            </w:r>
          </w:p>
          <w:p w14:paraId="04D6C7C1" w14:textId="77777777" w:rsidR="00F53233" w:rsidRPr="00560BBA" w:rsidRDefault="00F53233" w:rsidP="00F53233">
            <w:pPr>
              <w:keepNext/>
              <w:keepLines/>
              <w:spacing w:after="0"/>
              <w:rPr>
                <w:rStyle w:val="content"/>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 xml:space="preserve"> </w:t>
            </w:r>
          </w:p>
          <w:p w14:paraId="3EB9E006" w14:textId="77777777" w:rsidR="00F53233" w:rsidRPr="00560BBA" w:rsidRDefault="00F53233" w:rsidP="00F53233">
            <w:pPr>
              <w:keepNext/>
              <w:keepLines/>
              <w:spacing w:after="0"/>
              <w:rPr>
                <w:rFonts w:asciiTheme="minorHAnsi" w:hAnsiTheme="minorHAnsi" w:cstheme="minorHAnsi"/>
                <w:sz w:val="24"/>
                <w:szCs w:val="24"/>
                <w:lang w:val="sl-SI"/>
              </w:rPr>
            </w:pPr>
            <w:r w:rsidRPr="00560BBA">
              <w:rPr>
                <w:rStyle w:val="content"/>
                <w:rFonts w:asciiTheme="minorHAnsi" w:hAnsiTheme="minorHAnsi" w:cstheme="minorHAnsi"/>
                <w:sz w:val="24"/>
                <w:szCs w:val="24"/>
                <w:lang w:val="sl-SI"/>
              </w:rPr>
              <w:t>5. Zavarovanje pravne zaščite zaradi uporabe motornega vozila po splošnih pogojih zavarovalnice.</w:t>
            </w:r>
            <w:r w:rsidRPr="00560BBA">
              <w:rPr>
                <w:rFonts w:asciiTheme="minorHAnsi" w:hAnsiTheme="minorHAnsi" w:cstheme="minorHAnsi"/>
                <w:sz w:val="24"/>
                <w:szCs w:val="24"/>
                <w:lang w:val="sl-SI"/>
              </w:rPr>
              <w:t xml:space="preserve"> </w:t>
            </w:r>
          </w:p>
          <w:p w14:paraId="46D5C73A" w14:textId="77777777" w:rsidR="004366E1" w:rsidRPr="00560BBA" w:rsidRDefault="004366E1">
            <w:pPr>
              <w:keepNext/>
              <w:keepLines/>
              <w:spacing w:after="0"/>
              <w:rPr>
                <w:rFonts w:asciiTheme="minorHAnsi" w:hAnsiTheme="minorHAnsi" w:cstheme="minorHAnsi"/>
                <w:sz w:val="24"/>
                <w:szCs w:val="24"/>
                <w:lang w:val="sl-SI"/>
              </w:rPr>
            </w:pPr>
          </w:p>
          <w:p w14:paraId="1248CC06" w14:textId="77777777" w:rsidR="004366E1" w:rsidRPr="00560BBA" w:rsidRDefault="004366E1">
            <w:pPr>
              <w:keepNext/>
              <w:keepLines/>
              <w:spacing w:after="0"/>
              <w:rPr>
                <w:rStyle w:val="content"/>
                <w:rFonts w:asciiTheme="minorHAnsi" w:hAnsiTheme="minorHAnsi" w:cstheme="minorHAnsi"/>
                <w:sz w:val="24"/>
                <w:szCs w:val="24"/>
                <w:lang w:val="sl-SI"/>
              </w:rPr>
            </w:pPr>
            <w:r w:rsidRPr="00560BBA">
              <w:rPr>
                <w:rStyle w:val="content"/>
                <w:rFonts w:asciiTheme="minorHAnsi" w:hAnsiTheme="minorHAnsi" w:cstheme="minorHAnsi"/>
                <w:b/>
                <w:bCs/>
                <w:i/>
                <w:iCs/>
                <w:sz w:val="24"/>
                <w:szCs w:val="24"/>
                <w:lang w:val="sl-SI"/>
              </w:rPr>
              <w:t>Kritja za posamezno vozilo so podana v priloženi excel tabeli.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DC7AE64" w14:textId="77777777" w:rsidR="004366E1" w:rsidRPr="00560BBA" w:rsidRDefault="004366E1">
            <w:pPr>
              <w:spacing w:after="0" w:line="240" w:lineRule="auto"/>
              <w:rPr>
                <w:rFonts w:ascii="Verdana" w:hAnsi="Verdana"/>
                <w:sz w:val="20"/>
                <w:szCs w:val="28"/>
                <w:lang w:val="sl-SI"/>
              </w:rPr>
            </w:pPr>
          </w:p>
        </w:tc>
      </w:tr>
      <w:bookmarkEnd w:id="0"/>
      <w:tr w:rsidR="004366E1" w:rsidRPr="00560BBA" w14:paraId="7A8CA436" w14:textId="77777777" w:rsidTr="004366E1">
        <w:trPr>
          <w:trHeight w:val="20"/>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FDB940"/>
            <w:vAlign w:val="center"/>
            <w:hideMark/>
          </w:tcPr>
          <w:p w14:paraId="20691663" w14:textId="77777777" w:rsidR="004366E1" w:rsidRPr="00560BBA" w:rsidRDefault="004366E1">
            <w:pPr>
              <w:spacing w:after="0" w:line="240" w:lineRule="auto"/>
              <w:rPr>
                <w:rFonts w:ascii="Verdana" w:hAnsi="Verdana"/>
                <w:b/>
                <w:sz w:val="20"/>
                <w:szCs w:val="28"/>
                <w:highlight w:val="yellow"/>
                <w:lang w:val="sl-SI"/>
              </w:rPr>
            </w:pPr>
            <w:r w:rsidRPr="00560BBA">
              <w:rPr>
                <w:rFonts w:ascii="Verdana" w:hAnsi="Verdana"/>
                <w:b/>
                <w:sz w:val="20"/>
                <w:szCs w:val="28"/>
                <w:lang w:val="sl-SI"/>
              </w:rPr>
              <w:t>Zavarovanje živali</w:t>
            </w:r>
          </w:p>
        </w:tc>
      </w:tr>
      <w:tr w:rsidR="004366E1" w:rsidRPr="00560BBA" w14:paraId="6671FD2E" w14:textId="77777777" w:rsidTr="004366E1">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0849A11" w14:textId="77777777" w:rsidR="004366E1" w:rsidRPr="00560BBA" w:rsidRDefault="004366E1">
            <w:pPr>
              <w:spacing w:after="0" w:line="240" w:lineRule="auto"/>
              <w:jc w:val="center"/>
              <w:rPr>
                <w:rFonts w:ascii="Verdana" w:hAnsi="Verdana"/>
                <w:b/>
                <w:sz w:val="20"/>
                <w:szCs w:val="28"/>
                <w:lang w:val="sl-SI"/>
              </w:rPr>
            </w:pPr>
            <w:r w:rsidRPr="00560BBA">
              <w:rPr>
                <w:rFonts w:ascii="Verdana" w:hAnsi="Verdana"/>
                <w:b/>
                <w:sz w:val="20"/>
                <w:szCs w:val="28"/>
                <w:lang w:val="sl-SI"/>
              </w:rPr>
              <w:t>Številka postavke</w:t>
            </w:r>
          </w:p>
        </w:tc>
        <w:tc>
          <w:tcPr>
            <w:tcW w:w="609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A1727C2" w14:textId="77777777" w:rsidR="004366E1" w:rsidRPr="00560BBA" w:rsidRDefault="004366E1">
            <w:pPr>
              <w:spacing w:after="0" w:line="240" w:lineRule="auto"/>
              <w:jc w:val="center"/>
              <w:rPr>
                <w:rFonts w:ascii="Verdana" w:hAnsi="Verdana"/>
                <w:b/>
                <w:sz w:val="20"/>
                <w:szCs w:val="28"/>
                <w:lang w:val="sl-SI"/>
              </w:rPr>
            </w:pPr>
            <w:r w:rsidRPr="00560BBA">
              <w:rPr>
                <w:rFonts w:ascii="Verdana" w:hAnsi="Verdana"/>
                <w:b/>
                <w:sz w:val="20"/>
                <w:szCs w:val="28"/>
                <w:lang w:val="sl-SI"/>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FDB940"/>
            <w:vAlign w:val="center"/>
          </w:tcPr>
          <w:p w14:paraId="655D3669" w14:textId="77777777" w:rsidR="004366E1" w:rsidRPr="00560BBA" w:rsidRDefault="004366E1">
            <w:pPr>
              <w:spacing w:after="0" w:line="240" w:lineRule="auto"/>
              <w:jc w:val="center"/>
              <w:rPr>
                <w:rFonts w:ascii="Verdana" w:hAnsi="Verdana"/>
                <w:b/>
                <w:sz w:val="20"/>
                <w:szCs w:val="28"/>
                <w:lang w:val="sl-SI"/>
              </w:rPr>
            </w:pPr>
            <w:r w:rsidRPr="00560BBA">
              <w:rPr>
                <w:rFonts w:ascii="Verdana" w:hAnsi="Verdana"/>
                <w:b/>
                <w:sz w:val="20"/>
                <w:szCs w:val="28"/>
                <w:lang w:val="sl-SI"/>
              </w:rPr>
              <w:t>PONUJENO</w:t>
            </w:r>
          </w:p>
          <w:p w14:paraId="43FD45F7" w14:textId="77777777" w:rsidR="004366E1" w:rsidRPr="00560BBA" w:rsidRDefault="004366E1">
            <w:pPr>
              <w:spacing w:after="0" w:line="240" w:lineRule="auto"/>
              <w:jc w:val="both"/>
              <w:rPr>
                <w:rFonts w:ascii="Verdana" w:hAnsi="Verdana"/>
                <w:sz w:val="20"/>
                <w:szCs w:val="28"/>
                <w:lang w:val="sl-SI"/>
              </w:rPr>
            </w:pPr>
          </w:p>
        </w:tc>
      </w:tr>
      <w:tr w:rsidR="00855873" w:rsidRPr="00560BBA" w14:paraId="078E10F2" w14:textId="77777777">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15E5DF10" w14:textId="77777777" w:rsidR="00855873" w:rsidRPr="00560BBA" w:rsidRDefault="00855873">
            <w:pPr>
              <w:numPr>
                <w:ilvl w:val="0"/>
                <w:numId w:val="18"/>
              </w:numPr>
              <w:spacing w:after="0" w:line="240" w:lineRule="auto"/>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03E35710" w14:textId="77777777" w:rsidR="00855873" w:rsidRPr="00560BBA" w:rsidRDefault="00855873" w:rsidP="00855873">
            <w:pPr>
              <w:spacing w:after="0" w:line="240" w:lineRule="auto"/>
              <w:rPr>
                <w:rFonts w:ascii="Verdana" w:hAnsi="Verdana"/>
                <w:b/>
                <w:sz w:val="24"/>
                <w:szCs w:val="24"/>
                <w:lang w:val="sl-SI"/>
              </w:rPr>
            </w:pPr>
            <w:r w:rsidRPr="00560BBA">
              <w:rPr>
                <w:rFonts w:ascii="Verdana" w:hAnsi="Verdana"/>
                <w:b/>
                <w:sz w:val="24"/>
                <w:szCs w:val="24"/>
                <w:lang w:val="sl-SI"/>
              </w:rPr>
              <w:t>PREDMET: Zavarovanje govedi</w:t>
            </w:r>
          </w:p>
          <w:p w14:paraId="438FC034" w14:textId="77777777" w:rsidR="00855873" w:rsidRPr="00560BBA" w:rsidRDefault="00855873" w:rsidP="00855873">
            <w:pPr>
              <w:spacing w:after="0" w:line="240" w:lineRule="auto"/>
              <w:rPr>
                <w:rFonts w:ascii="Verdana" w:hAnsi="Verdana"/>
                <w:b/>
                <w:sz w:val="24"/>
                <w:szCs w:val="24"/>
                <w:lang w:val="sl-SI"/>
              </w:rPr>
            </w:pPr>
            <w:r w:rsidRPr="00560BBA">
              <w:rPr>
                <w:rFonts w:ascii="Verdana" w:hAnsi="Verdana"/>
                <w:b/>
                <w:sz w:val="24"/>
                <w:szCs w:val="24"/>
                <w:lang w:val="sl-SI"/>
              </w:rPr>
              <w:lastRenderedPageBreak/>
              <w:t>OPIS:</w:t>
            </w:r>
          </w:p>
          <w:p w14:paraId="7CCD57FD" w14:textId="77777777" w:rsidR="00855873" w:rsidRPr="00560BBA" w:rsidRDefault="00855873" w:rsidP="00855873">
            <w:pPr>
              <w:spacing w:after="0" w:line="240" w:lineRule="auto"/>
              <w:rPr>
                <w:rFonts w:ascii="Verdana" w:hAnsi="Verdana"/>
                <w:b/>
                <w:sz w:val="24"/>
                <w:szCs w:val="24"/>
                <w:lang w:val="sl-SI"/>
              </w:rPr>
            </w:pPr>
          </w:p>
          <w:p w14:paraId="2414CAA0" w14:textId="77777777" w:rsidR="00F53233" w:rsidRPr="00560BBA" w:rsidRDefault="00F53233" w:rsidP="00F53233">
            <w:pPr>
              <w:pStyle w:val="BodyTextIndent"/>
              <w:ind w:left="0"/>
              <w:rPr>
                <w:rFonts w:ascii="Calibri" w:hAnsi="Calibri" w:cs="Calibri"/>
                <w:b/>
                <w:sz w:val="24"/>
                <w:szCs w:val="24"/>
              </w:rPr>
            </w:pPr>
            <w:r w:rsidRPr="00560BBA">
              <w:rPr>
                <w:rFonts w:ascii="Calibri" w:hAnsi="Calibri" w:cs="Calibri"/>
                <w:b/>
                <w:sz w:val="24"/>
                <w:szCs w:val="24"/>
              </w:rPr>
              <w:t>Zavarovanje ženskih živali za prirejo mleka</w:t>
            </w:r>
          </w:p>
          <w:p w14:paraId="4CAE112C" w14:textId="77777777" w:rsidR="00F53233" w:rsidRPr="00560BBA" w:rsidRDefault="00F53233" w:rsidP="00F53233">
            <w:pPr>
              <w:spacing w:after="0" w:line="240" w:lineRule="auto"/>
              <w:rPr>
                <w:bCs/>
                <w:sz w:val="24"/>
                <w:szCs w:val="24"/>
                <w:lang w:val="sl-SI"/>
              </w:rPr>
            </w:pPr>
          </w:p>
          <w:p w14:paraId="4CD5B5E7" w14:textId="77777777" w:rsidR="00F53233" w:rsidRPr="00560BBA" w:rsidRDefault="00F53233" w:rsidP="00F53233">
            <w:pPr>
              <w:spacing w:after="0" w:line="240" w:lineRule="auto"/>
              <w:rPr>
                <w:bCs/>
                <w:sz w:val="24"/>
                <w:szCs w:val="24"/>
                <w:lang w:val="sl-SI"/>
              </w:rPr>
            </w:pPr>
            <w:r w:rsidRPr="00560BBA">
              <w:rPr>
                <w:bCs/>
                <w:sz w:val="24"/>
                <w:szCs w:val="24"/>
                <w:lang w:val="sl-SI"/>
              </w:rPr>
              <w:t>Kritje:</w:t>
            </w:r>
          </w:p>
          <w:p w14:paraId="3DB02E7E" w14:textId="77777777" w:rsidR="00F53233" w:rsidRPr="00560BBA" w:rsidRDefault="00F53233" w:rsidP="00F53233">
            <w:pPr>
              <w:spacing w:after="0" w:line="240" w:lineRule="auto"/>
              <w:rPr>
                <w:bCs/>
                <w:sz w:val="24"/>
                <w:szCs w:val="24"/>
                <w:lang w:val="sl-SI"/>
              </w:rPr>
            </w:pPr>
            <w:r w:rsidRPr="00560BBA">
              <w:rPr>
                <w:bCs/>
                <w:sz w:val="24"/>
                <w:szCs w:val="24"/>
                <w:lang w:val="sl-SI"/>
              </w:rPr>
              <w:t>Temeljno</w:t>
            </w:r>
          </w:p>
          <w:p w14:paraId="2AF46DDE" w14:textId="77777777" w:rsidR="00F53233" w:rsidRPr="00560BBA" w:rsidRDefault="00F53233" w:rsidP="00F53233">
            <w:pPr>
              <w:pStyle w:val="ListParagraph"/>
              <w:numPr>
                <w:ilvl w:val="0"/>
                <w:numId w:val="33"/>
              </w:numPr>
              <w:spacing w:after="0" w:line="240" w:lineRule="auto"/>
              <w:rPr>
                <w:rFonts w:asciiTheme="minorHAnsi" w:hAnsiTheme="minorHAnsi" w:cstheme="minorHAnsi"/>
                <w:bCs/>
                <w:sz w:val="24"/>
                <w:szCs w:val="24"/>
                <w:lang w:val="sl-SI"/>
              </w:rPr>
            </w:pPr>
            <w:r w:rsidRPr="00560BBA">
              <w:rPr>
                <w:rFonts w:asciiTheme="minorHAnsi" w:hAnsiTheme="minorHAnsi" w:cstheme="minorHAnsi"/>
                <w:sz w:val="24"/>
                <w:szCs w:val="24"/>
                <w:lang w:val="sl-SI"/>
              </w:rPr>
              <w:t>Nevarnost pogina, zakola ali usmrtitve v sili</w:t>
            </w:r>
          </w:p>
          <w:p w14:paraId="7E27AC2B" w14:textId="77777777" w:rsidR="00F53233" w:rsidRPr="00560BBA" w:rsidRDefault="00F53233" w:rsidP="00F53233">
            <w:pPr>
              <w:pStyle w:val="ListParagraph"/>
              <w:numPr>
                <w:ilvl w:val="0"/>
                <w:numId w:val="33"/>
              </w:numPr>
              <w:spacing w:after="0" w:line="240" w:lineRule="auto"/>
              <w:rPr>
                <w:rFonts w:ascii="Verdana" w:hAnsi="Verdana"/>
                <w:sz w:val="24"/>
                <w:szCs w:val="24"/>
                <w:lang w:val="sl-SI"/>
              </w:rPr>
            </w:pPr>
            <w:r w:rsidRPr="00560BBA">
              <w:rPr>
                <w:rFonts w:asciiTheme="minorHAnsi" w:hAnsiTheme="minorHAnsi" w:cstheme="minorHAnsi"/>
                <w:sz w:val="24"/>
                <w:szCs w:val="24"/>
                <w:lang w:val="sl-SI"/>
              </w:rPr>
              <w:t>Nevarnost zakola ali usmrtitve iz ekonomskih razlogov zaradi nezgode ali bolezni</w:t>
            </w:r>
          </w:p>
          <w:p w14:paraId="5304FB9C" w14:textId="77777777" w:rsidR="00F53233" w:rsidRPr="00560BBA" w:rsidRDefault="00F53233" w:rsidP="00F53233">
            <w:pPr>
              <w:pStyle w:val="ListParagraph"/>
              <w:numPr>
                <w:ilvl w:val="0"/>
                <w:numId w:val="33"/>
              </w:numPr>
              <w:spacing w:after="0" w:line="240" w:lineRule="auto"/>
              <w:rPr>
                <w:sz w:val="24"/>
                <w:szCs w:val="24"/>
                <w:lang w:val="sl-SI"/>
              </w:rPr>
            </w:pPr>
            <w:r w:rsidRPr="00560BBA">
              <w:rPr>
                <w:rFonts w:asciiTheme="minorHAnsi" w:hAnsiTheme="minorHAnsi" w:cstheme="minorHAnsi"/>
                <w:sz w:val="24"/>
                <w:szCs w:val="24"/>
                <w:lang w:val="sl-SI"/>
              </w:rPr>
              <w:t>Izginitev oz. tatvino živine na planinski paši</w:t>
            </w:r>
          </w:p>
          <w:p w14:paraId="4CD359C5" w14:textId="0135719B" w:rsidR="00855873" w:rsidRPr="00560BBA" w:rsidRDefault="00F53233" w:rsidP="00F53233">
            <w:pPr>
              <w:keepNext/>
              <w:keepLines/>
              <w:spacing w:after="0"/>
              <w:rPr>
                <w:rStyle w:val="content"/>
                <w:rFonts w:ascii="Calibri" w:hAnsi="Calibri"/>
                <w:sz w:val="24"/>
                <w:szCs w:val="24"/>
                <w:lang w:val="sl-SI"/>
              </w:rPr>
            </w:pPr>
            <w:r w:rsidRPr="00560BBA">
              <w:rPr>
                <w:b/>
                <w:bCs/>
                <w:i/>
                <w:iCs/>
                <w:sz w:val="24"/>
                <w:szCs w:val="24"/>
                <w:lang w:val="sl-SI"/>
              </w:rPr>
              <w:t>Seznam živali je v priloženi excel tabeli.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327C3C4" w14:textId="7E7D9066" w:rsidR="00855873" w:rsidRPr="00560BBA" w:rsidRDefault="00855873">
            <w:pPr>
              <w:spacing w:after="0" w:line="240" w:lineRule="auto"/>
              <w:rPr>
                <w:rFonts w:ascii="Verdana" w:hAnsi="Verdana"/>
                <w:sz w:val="20"/>
                <w:szCs w:val="28"/>
                <w:lang w:val="sl-SI"/>
              </w:rPr>
            </w:pPr>
            <w:r w:rsidRPr="00560BBA">
              <w:rPr>
                <w:rFonts w:ascii="Verdana" w:hAnsi="Verdana"/>
                <w:sz w:val="20"/>
                <w:szCs w:val="28"/>
                <w:lang w:val="sl-SI"/>
              </w:rPr>
              <w:lastRenderedPageBreak/>
              <w:t>KOT JE ZAHTEVANO</w:t>
            </w:r>
          </w:p>
        </w:tc>
      </w:tr>
      <w:tr w:rsidR="00B12055" w:rsidRPr="00560BBA" w14:paraId="56828A0E" w14:textId="77777777" w:rsidTr="00976856">
        <w:trPr>
          <w:trHeight w:val="20"/>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FDB940"/>
            <w:vAlign w:val="center"/>
            <w:hideMark/>
          </w:tcPr>
          <w:p w14:paraId="7D777AA7" w14:textId="77777777" w:rsidR="00361FDF" w:rsidRPr="00560BBA" w:rsidRDefault="00361FDF" w:rsidP="00A5050B">
            <w:pPr>
              <w:spacing w:after="120" w:line="240" w:lineRule="auto"/>
              <w:jc w:val="center"/>
              <w:rPr>
                <w:rFonts w:ascii="Verdana" w:hAnsi="Verdana"/>
                <w:b/>
                <w:sz w:val="20"/>
                <w:szCs w:val="28"/>
                <w:lang w:val="sl-SI"/>
              </w:rPr>
            </w:pPr>
            <w:r w:rsidRPr="00560BBA">
              <w:rPr>
                <w:rFonts w:ascii="Verdana" w:hAnsi="Verdana"/>
                <w:b/>
                <w:sz w:val="20"/>
                <w:szCs w:val="28"/>
                <w:lang w:val="sl-SI"/>
              </w:rPr>
              <w:t>SKLOP 2</w:t>
            </w:r>
          </w:p>
          <w:p w14:paraId="67161DCF" w14:textId="128117B7" w:rsidR="00B12055" w:rsidRPr="00560BBA" w:rsidRDefault="00B12055" w:rsidP="00A5050B">
            <w:pPr>
              <w:spacing w:after="0" w:line="240" w:lineRule="auto"/>
              <w:jc w:val="center"/>
              <w:rPr>
                <w:rFonts w:ascii="Verdana" w:hAnsi="Verdana"/>
                <w:b/>
                <w:sz w:val="20"/>
                <w:szCs w:val="28"/>
                <w:highlight w:val="yellow"/>
                <w:lang w:val="sl-SI"/>
              </w:rPr>
            </w:pPr>
            <w:r w:rsidRPr="00560BBA">
              <w:rPr>
                <w:rFonts w:ascii="Verdana" w:hAnsi="Verdana"/>
                <w:b/>
                <w:sz w:val="20"/>
                <w:szCs w:val="28"/>
                <w:lang w:val="sl-SI"/>
              </w:rPr>
              <w:t>ZDRAVSTVENO ZAVAROVANJE NA POTOVANJIH Z ASISTENCO V TUJINI</w:t>
            </w:r>
          </w:p>
        </w:tc>
      </w:tr>
      <w:tr w:rsidR="00B12055" w:rsidRPr="00560BBA" w14:paraId="5EAA059A" w14:textId="77777777" w:rsidTr="00976856">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8F71E97" w14:textId="77777777" w:rsidR="00B12055" w:rsidRPr="00560BBA" w:rsidRDefault="00B12055" w:rsidP="00976856">
            <w:pPr>
              <w:spacing w:after="0" w:line="240" w:lineRule="auto"/>
              <w:jc w:val="center"/>
              <w:rPr>
                <w:rFonts w:ascii="Verdana" w:hAnsi="Verdana"/>
                <w:b/>
                <w:sz w:val="20"/>
                <w:szCs w:val="28"/>
                <w:lang w:val="sl-SI"/>
              </w:rPr>
            </w:pPr>
            <w:r w:rsidRPr="00560BBA">
              <w:rPr>
                <w:rFonts w:ascii="Verdana" w:hAnsi="Verdana"/>
                <w:b/>
                <w:sz w:val="20"/>
                <w:szCs w:val="28"/>
                <w:lang w:val="sl-SI"/>
              </w:rPr>
              <w:t>Številka postavke</w:t>
            </w:r>
          </w:p>
        </w:tc>
        <w:tc>
          <w:tcPr>
            <w:tcW w:w="609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B5D6916" w14:textId="77777777" w:rsidR="00B12055" w:rsidRPr="00560BBA" w:rsidRDefault="00B12055" w:rsidP="00976856">
            <w:pPr>
              <w:spacing w:after="0" w:line="240" w:lineRule="auto"/>
              <w:jc w:val="center"/>
              <w:rPr>
                <w:rFonts w:ascii="Verdana" w:hAnsi="Verdana"/>
                <w:b/>
                <w:sz w:val="20"/>
                <w:szCs w:val="28"/>
                <w:lang w:val="sl-SI"/>
              </w:rPr>
            </w:pPr>
            <w:r w:rsidRPr="00560BBA">
              <w:rPr>
                <w:rFonts w:ascii="Verdana" w:hAnsi="Verdana"/>
                <w:b/>
                <w:sz w:val="20"/>
                <w:szCs w:val="28"/>
                <w:lang w:val="sl-SI"/>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FDB940"/>
            <w:vAlign w:val="center"/>
          </w:tcPr>
          <w:p w14:paraId="79954FD9" w14:textId="77777777" w:rsidR="00B12055" w:rsidRPr="00560BBA" w:rsidRDefault="00B12055" w:rsidP="00976856">
            <w:pPr>
              <w:spacing w:after="0" w:line="240" w:lineRule="auto"/>
              <w:jc w:val="center"/>
              <w:rPr>
                <w:rFonts w:ascii="Verdana" w:hAnsi="Verdana"/>
                <w:b/>
                <w:sz w:val="20"/>
                <w:szCs w:val="28"/>
                <w:lang w:val="sl-SI"/>
              </w:rPr>
            </w:pPr>
            <w:r w:rsidRPr="00560BBA">
              <w:rPr>
                <w:rFonts w:ascii="Verdana" w:hAnsi="Verdana"/>
                <w:b/>
                <w:sz w:val="20"/>
                <w:szCs w:val="28"/>
                <w:lang w:val="sl-SI"/>
              </w:rPr>
              <w:t>PONUJENO</w:t>
            </w:r>
          </w:p>
          <w:p w14:paraId="70253688" w14:textId="77777777" w:rsidR="00B12055" w:rsidRPr="00560BBA" w:rsidRDefault="00B12055" w:rsidP="00976856">
            <w:pPr>
              <w:spacing w:after="0" w:line="240" w:lineRule="auto"/>
              <w:jc w:val="both"/>
              <w:rPr>
                <w:rFonts w:ascii="Verdana" w:hAnsi="Verdana"/>
                <w:sz w:val="20"/>
                <w:szCs w:val="28"/>
                <w:lang w:val="sl-SI"/>
              </w:rPr>
            </w:pPr>
          </w:p>
        </w:tc>
      </w:tr>
      <w:tr w:rsidR="00B12055" w:rsidRPr="00560BBA" w14:paraId="6FB08BFF" w14:textId="77777777" w:rsidTr="00976856">
        <w:trPr>
          <w:trHeight w:val="20"/>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3BA5CB13" w14:textId="77777777" w:rsidR="00B12055" w:rsidRPr="00560BBA" w:rsidRDefault="00B12055" w:rsidP="00976856">
            <w:pPr>
              <w:numPr>
                <w:ilvl w:val="0"/>
                <w:numId w:val="18"/>
              </w:numPr>
              <w:spacing w:after="0" w:line="240" w:lineRule="auto"/>
              <w:rPr>
                <w:rFonts w:ascii="Verdana" w:hAnsi="Verdana"/>
                <w:sz w:val="20"/>
                <w:szCs w:val="28"/>
                <w:lang w:val="sl-SI"/>
              </w:rPr>
            </w:pPr>
          </w:p>
        </w:tc>
        <w:tc>
          <w:tcPr>
            <w:tcW w:w="6092" w:type="dxa"/>
            <w:tcBorders>
              <w:top w:val="single" w:sz="4" w:space="0" w:color="auto"/>
              <w:left w:val="single" w:sz="4" w:space="0" w:color="auto"/>
              <w:bottom w:val="single" w:sz="4" w:space="0" w:color="auto"/>
              <w:right w:val="single" w:sz="4" w:space="0" w:color="auto"/>
            </w:tcBorders>
            <w:shd w:val="clear" w:color="auto" w:fill="FFF0D5"/>
            <w:vAlign w:val="center"/>
          </w:tcPr>
          <w:p w14:paraId="626C617B" w14:textId="7253CA7B" w:rsidR="00B12055" w:rsidRPr="00560BBA" w:rsidRDefault="00B12055" w:rsidP="00976856">
            <w:pPr>
              <w:spacing w:after="0" w:line="240" w:lineRule="auto"/>
              <w:rPr>
                <w:rFonts w:asciiTheme="minorHAnsi" w:hAnsiTheme="minorHAnsi" w:cstheme="minorHAnsi"/>
                <w:b/>
                <w:sz w:val="24"/>
                <w:szCs w:val="24"/>
                <w:lang w:val="sl-SI"/>
              </w:rPr>
            </w:pPr>
            <w:r w:rsidRPr="00560BBA">
              <w:rPr>
                <w:rFonts w:asciiTheme="minorHAnsi" w:hAnsiTheme="minorHAnsi" w:cstheme="minorHAnsi"/>
                <w:b/>
                <w:sz w:val="24"/>
                <w:szCs w:val="24"/>
                <w:lang w:val="sl-SI"/>
              </w:rPr>
              <w:t xml:space="preserve">PREDMET: </w:t>
            </w:r>
            <w:r w:rsidR="005333FA" w:rsidRPr="00560BBA">
              <w:rPr>
                <w:rFonts w:asciiTheme="minorHAnsi" w:hAnsiTheme="minorHAnsi" w:cstheme="minorHAnsi"/>
                <w:b/>
                <w:sz w:val="24"/>
                <w:szCs w:val="24"/>
                <w:lang w:val="sl-SI"/>
              </w:rPr>
              <w:t>Zdravstveno zavarovanje na potovanjih z asistenco v tujini</w:t>
            </w:r>
          </w:p>
          <w:p w14:paraId="72E493C2" w14:textId="77777777" w:rsidR="00B12055" w:rsidRPr="00560BBA" w:rsidRDefault="00B12055" w:rsidP="00976856">
            <w:pPr>
              <w:spacing w:after="0" w:line="240" w:lineRule="auto"/>
              <w:rPr>
                <w:rFonts w:asciiTheme="minorHAnsi" w:hAnsiTheme="minorHAnsi" w:cstheme="minorHAnsi"/>
                <w:b/>
                <w:sz w:val="24"/>
                <w:szCs w:val="24"/>
                <w:lang w:val="sl-SI"/>
              </w:rPr>
            </w:pPr>
            <w:r w:rsidRPr="00560BBA">
              <w:rPr>
                <w:rFonts w:asciiTheme="minorHAnsi" w:hAnsiTheme="minorHAnsi" w:cstheme="minorHAnsi"/>
                <w:b/>
                <w:sz w:val="24"/>
                <w:szCs w:val="24"/>
                <w:lang w:val="sl-SI"/>
              </w:rPr>
              <w:t>OPIS:</w:t>
            </w:r>
          </w:p>
          <w:p w14:paraId="2427B4AF" w14:textId="77777777" w:rsidR="00B12055" w:rsidRPr="00560BBA" w:rsidRDefault="00B12055" w:rsidP="00B12055">
            <w:pPr>
              <w:pStyle w:val="BodyTextIndent"/>
              <w:ind w:left="0"/>
              <w:rPr>
                <w:rFonts w:ascii="Calibri" w:hAnsi="Calibri" w:cs="Calibri"/>
                <w:bCs/>
                <w:sz w:val="24"/>
                <w:szCs w:val="24"/>
              </w:rPr>
            </w:pPr>
          </w:p>
          <w:p w14:paraId="46055EC8" w14:textId="224B5FE3" w:rsidR="00B12055" w:rsidRPr="00560BBA" w:rsidRDefault="00B12055" w:rsidP="00B12055">
            <w:pPr>
              <w:pStyle w:val="BodyTextIndent"/>
              <w:ind w:left="0"/>
              <w:rPr>
                <w:rFonts w:ascii="Verdana" w:hAnsi="Verdana"/>
                <w:bCs/>
                <w:i w:val="0"/>
                <w:iCs/>
                <w:sz w:val="24"/>
                <w:szCs w:val="24"/>
              </w:rPr>
            </w:pPr>
            <w:r w:rsidRPr="00560BBA">
              <w:rPr>
                <w:rFonts w:ascii="Calibri" w:hAnsi="Calibri" w:cs="Calibri"/>
                <w:bCs/>
                <w:i w:val="0"/>
                <w:iCs/>
                <w:sz w:val="24"/>
                <w:szCs w:val="24"/>
              </w:rPr>
              <w:t>Ponudniki naj podajo ponudbo za:</w:t>
            </w:r>
          </w:p>
          <w:p w14:paraId="63CE3AF1" w14:textId="77777777" w:rsidR="00B12055" w:rsidRPr="00560BBA" w:rsidRDefault="00B12055" w:rsidP="00976856">
            <w:pPr>
              <w:spacing w:after="0" w:line="240" w:lineRule="auto"/>
              <w:rPr>
                <w:rFonts w:ascii="Verdana" w:hAnsi="Verdana"/>
                <w:bCs/>
                <w:iCs/>
                <w:sz w:val="24"/>
                <w:szCs w:val="24"/>
                <w:lang w:val="sl-SI"/>
              </w:rPr>
            </w:pPr>
          </w:p>
          <w:p w14:paraId="365DFA30" w14:textId="77777777" w:rsidR="00B12055" w:rsidRPr="00560BBA" w:rsidRDefault="00B12055" w:rsidP="00B12055">
            <w:pPr>
              <w:pStyle w:val="BodyTextIndent"/>
              <w:ind w:left="0"/>
              <w:rPr>
                <w:rFonts w:ascii="Calibri" w:hAnsi="Calibri" w:cs="Calibri"/>
                <w:bCs/>
                <w:i w:val="0"/>
                <w:iCs/>
                <w:sz w:val="24"/>
                <w:szCs w:val="24"/>
              </w:rPr>
            </w:pPr>
            <w:r w:rsidRPr="00560BBA">
              <w:rPr>
                <w:rFonts w:ascii="Calibri" w:hAnsi="Calibri" w:cs="Calibri"/>
                <w:bCs/>
                <w:i w:val="0"/>
                <w:iCs/>
                <w:sz w:val="24"/>
                <w:szCs w:val="24"/>
              </w:rPr>
              <w:t>ZAPOSLENI  - KRITJE SVET</w:t>
            </w:r>
          </w:p>
          <w:p w14:paraId="61F6AF6E" w14:textId="77777777" w:rsidR="00B12055" w:rsidRPr="00560BBA" w:rsidRDefault="00B12055" w:rsidP="00B12055">
            <w:pPr>
              <w:pStyle w:val="BodyTextIndent"/>
              <w:ind w:left="0"/>
              <w:rPr>
                <w:rFonts w:ascii="Calibri" w:hAnsi="Calibri" w:cs="Calibri"/>
                <w:bCs/>
                <w:i w:val="0"/>
                <w:iCs/>
                <w:sz w:val="24"/>
                <w:szCs w:val="24"/>
              </w:rPr>
            </w:pPr>
          </w:p>
          <w:p w14:paraId="40F3029C" w14:textId="77777777" w:rsidR="00B12055" w:rsidRPr="00560BBA" w:rsidRDefault="00B12055" w:rsidP="00B12055">
            <w:pPr>
              <w:pStyle w:val="BodyTextIndent"/>
              <w:ind w:left="321" w:hanging="321"/>
              <w:rPr>
                <w:rFonts w:ascii="Calibri" w:hAnsi="Calibri" w:cs="Calibri"/>
                <w:bCs/>
                <w:i w:val="0"/>
                <w:iCs/>
                <w:sz w:val="24"/>
                <w:szCs w:val="24"/>
              </w:rPr>
            </w:pPr>
            <w:r w:rsidRPr="00560BBA">
              <w:rPr>
                <w:rFonts w:ascii="Calibri" w:hAnsi="Calibri" w:cs="Calibri"/>
                <w:bCs/>
                <w:i w:val="0"/>
                <w:iCs/>
                <w:sz w:val="24"/>
                <w:szCs w:val="24"/>
              </w:rPr>
              <w:t>1.</w:t>
            </w:r>
            <w:r w:rsidRPr="00560BBA">
              <w:rPr>
                <w:rFonts w:ascii="Calibri" w:hAnsi="Calibri" w:cs="Calibri"/>
                <w:bCs/>
                <w:i w:val="0"/>
                <w:iCs/>
                <w:sz w:val="24"/>
                <w:szCs w:val="24"/>
              </w:rPr>
              <w:tab/>
              <w:t>Poslovna potovanja, posamično krajša od 90 + 5 dni (letna premija/osebo) - Opcija 1: zavarovalna vsota 120.000 EUR</w:t>
            </w:r>
          </w:p>
          <w:p w14:paraId="45B7FEA0" w14:textId="77777777" w:rsidR="00B12055" w:rsidRPr="00560BBA" w:rsidRDefault="00B12055" w:rsidP="00B12055">
            <w:pPr>
              <w:pStyle w:val="BodyTextIndent"/>
              <w:ind w:left="321" w:hanging="321"/>
              <w:rPr>
                <w:rFonts w:ascii="Calibri" w:hAnsi="Calibri" w:cs="Calibri"/>
                <w:bCs/>
                <w:i w:val="0"/>
                <w:iCs/>
                <w:sz w:val="24"/>
                <w:szCs w:val="24"/>
              </w:rPr>
            </w:pPr>
            <w:r w:rsidRPr="00560BBA">
              <w:rPr>
                <w:rFonts w:ascii="Calibri" w:hAnsi="Calibri" w:cs="Calibri"/>
                <w:bCs/>
                <w:i w:val="0"/>
                <w:iCs/>
                <w:sz w:val="24"/>
                <w:szCs w:val="24"/>
              </w:rPr>
              <w:t>2.</w:t>
            </w:r>
            <w:r w:rsidRPr="00560BBA">
              <w:rPr>
                <w:rFonts w:ascii="Calibri" w:hAnsi="Calibri" w:cs="Calibri"/>
                <w:bCs/>
                <w:i w:val="0"/>
                <w:iCs/>
                <w:sz w:val="24"/>
                <w:szCs w:val="24"/>
              </w:rPr>
              <w:tab/>
              <w:t>Poslovna potovanja, posamično krajša od 90 + 5 dni (letna premija/osebo) - Opcija 2: zavarovalna vsota 1.000.000 EUR</w:t>
            </w:r>
          </w:p>
          <w:p w14:paraId="3EB025CE" w14:textId="77777777" w:rsidR="00B12055" w:rsidRPr="00560BBA" w:rsidRDefault="00B12055" w:rsidP="00B12055">
            <w:pPr>
              <w:pStyle w:val="BodyTextIndent"/>
              <w:ind w:left="321" w:hanging="321"/>
              <w:rPr>
                <w:rFonts w:ascii="Calibri" w:hAnsi="Calibri" w:cs="Calibri"/>
                <w:bCs/>
                <w:i w:val="0"/>
                <w:iCs/>
                <w:sz w:val="24"/>
                <w:szCs w:val="24"/>
              </w:rPr>
            </w:pPr>
            <w:r w:rsidRPr="00560BBA">
              <w:rPr>
                <w:rFonts w:ascii="Calibri" w:hAnsi="Calibri" w:cs="Calibri"/>
                <w:bCs/>
                <w:i w:val="0"/>
                <w:iCs/>
                <w:sz w:val="24"/>
                <w:szCs w:val="24"/>
              </w:rPr>
              <w:t>3.</w:t>
            </w:r>
            <w:r w:rsidRPr="00560BBA">
              <w:rPr>
                <w:rFonts w:ascii="Calibri" w:hAnsi="Calibri" w:cs="Calibri"/>
                <w:bCs/>
                <w:i w:val="0"/>
                <w:iCs/>
                <w:sz w:val="24"/>
                <w:szCs w:val="24"/>
              </w:rPr>
              <w:tab/>
              <w:t>Poslovna potovanja, celoletno bivanje v tujini (letna premija/osebo) - Opcija 1: zavarovalna vsota 120.000 EUR</w:t>
            </w:r>
          </w:p>
          <w:p w14:paraId="2FC1CF5F" w14:textId="06A715F9" w:rsidR="00B12055" w:rsidRPr="00560BBA" w:rsidRDefault="00B12055" w:rsidP="00B12055">
            <w:pPr>
              <w:pStyle w:val="BodyTextIndent"/>
              <w:ind w:left="321" w:hanging="321"/>
              <w:rPr>
                <w:rFonts w:ascii="Calibri" w:hAnsi="Calibri" w:cs="Calibri"/>
                <w:bCs/>
                <w:i w:val="0"/>
                <w:iCs/>
                <w:sz w:val="24"/>
                <w:szCs w:val="24"/>
              </w:rPr>
            </w:pPr>
            <w:r w:rsidRPr="00560BBA">
              <w:rPr>
                <w:rFonts w:ascii="Calibri" w:hAnsi="Calibri" w:cs="Calibri"/>
                <w:bCs/>
                <w:i w:val="0"/>
                <w:iCs/>
                <w:sz w:val="24"/>
                <w:szCs w:val="24"/>
              </w:rPr>
              <w:t>4.</w:t>
            </w:r>
            <w:r w:rsidRPr="00560BBA">
              <w:rPr>
                <w:rFonts w:ascii="Calibri" w:hAnsi="Calibri" w:cs="Calibri"/>
                <w:bCs/>
                <w:i w:val="0"/>
                <w:iCs/>
                <w:sz w:val="24"/>
                <w:szCs w:val="24"/>
              </w:rPr>
              <w:tab/>
              <w:t>Poslovna potovanja, celoletno bivanje v tujini (letna premija/osebo) - Opcija 2: zavarovalna vsota 1.000.000 EUR</w:t>
            </w:r>
          </w:p>
          <w:p w14:paraId="29598FC0" w14:textId="77777777" w:rsidR="00B12055" w:rsidRPr="00560BBA" w:rsidRDefault="00B12055" w:rsidP="00B12055">
            <w:pPr>
              <w:pStyle w:val="BodyTextIndent"/>
              <w:ind w:left="321" w:hanging="321"/>
              <w:rPr>
                <w:rFonts w:ascii="Calibri" w:hAnsi="Calibri" w:cs="Calibri"/>
                <w:bCs/>
                <w:i w:val="0"/>
                <w:iCs/>
                <w:sz w:val="24"/>
                <w:szCs w:val="24"/>
              </w:rPr>
            </w:pPr>
          </w:p>
          <w:p w14:paraId="6D534170" w14:textId="478A97CD" w:rsidR="00B12055" w:rsidRPr="00560BBA" w:rsidRDefault="00B12055" w:rsidP="00B12055">
            <w:pPr>
              <w:pStyle w:val="BodyTextIndent"/>
              <w:ind w:left="321" w:hanging="321"/>
              <w:rPr>
                <w:rFonts w:ascii="Calibri" w:hAnsi="Calibri" w:cs="Calibri"/>
                <w:bCs/>
                <w:i w:val="0"/>
                <w:iCs/>
                <w:sz w:val="24"/>
                <w:szCs w:val="24"/>
              </w:rPr>
            </w:pPr>
            <w:r w:rsidRPr="00560BBA">
              <w:rPr>
                <w:rFonts w:ascii="Calibri" w:hAnsi="Calibri" w:cs="Calibri"/>
                <w:bCs/>
                <w:i w:val="0"/>
                <w:iCs/>
                <w:sz w:val="24"/>
                <w:szCs w:val="24"/>
              </w:rPr>
              <w:t>Ponudnik oblikuje končno skupno ceno za to točko po ključu:</w:t>
            </w:r>
          </w:p>
          <w:p w14:paraId="7B927DEE" w14:textId="77777777" w:rsidR="00B12055" w:rsidRPr="00560BBA" w:rsidRDefault="00B12055" w:rsidP="00B12055">
            <w:pPr>
              <w:pStyle w:val="BodyTextIndent"/>
              <w:ind w:left="321" w:hanging="321"/>
              <w:rPr>
                <w:rFonts w:ascii="Calibri" w:hAnsi="Calibri" w:cs="Calibri"/>
                <w:bCs/>
                <w:i w:val="0"/>
                <w:iCs/>
                <w:sz w:val="24"/>
                <w:szCs w:val="24"/>
              </w:rPr>
            </w:pPr>
          </w:p>
          <w:p w14:paraId="21CDCFFE" w14:textId="1D379758" w:rsidR="00B12055" w:rsidRPr="00560BBA" w:rsidRDefault="00B12055" w:rsidP="00B12055">
            <w:pPr>
              <w:pStyle w:val="BodyTextIndent"/>
              <w:ind w:left="0"/>
              <w:rPr>
                <w:rFonts w:ascii="Calibri" w:hAnsi="Calibri" w:cs="Calibri"/>
                <w:bCs/>
                <w:i w:val="0"/>
                <w:iCs/>
                <w:sz w:val="24"/>
                <w:szCs w:val="24"/>
              </w:rPr>
            </w:pPr>
            <w:r w:rsidRPr="00560BBA">
              <w:rPr>
                <w:rFonts w:ascii="Calibri" w:hAnsi="Calibri" w:cs="Calibri"/>
                <w:bCs/>
                <w:i w:val="0"/>
                <w:iCs/>
                <w:sz w:val="24"/>
                <w:szCs w:val="24"/>
              </w:rPr>
              <w:t>100x Opcija 1 + 5x Opcija 2 + 2x Opcija 3+ 2x Opcija 4</w:t>
            </w:r>
          </w:p>
          <w:p w14:paraId="4B5ED96F" w14:textId="5271F6EC" w:rsidR="00B12055" w:rsidRPr="00560BBA" w:rsidRDefault="00B12055" w:rsidP="00976856">
            <w:pPr>
              <w:keepNext/>
              <w:keepLines/>
              <w:spacing w:after="0"/>
              <w:rPr>
                <w:rStyle w:val="content"/>
                <w:rFonts w:ascii="Calibri" w:hAnsi="Calibri"/>
                <w:bCs/>
                <w:sz w:val="24"/>
                <w:szCs w:val="24"/>
                <w:lang w:val="sl-SI"/>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0C84FF8" w14:textId="77777777" w:rsidR="00B12055" w:rsidRPr="00560BBA" w:rsidRDefault="00B12055" w:rsidP="00976856">
            <w:pPr>
              <w:spacing w:after="0" w:line="240" w:lineRule="auto"/>
              <w:rPr>
                <w:rFonts w:ascii="Verdana" w:hAnsi="Verdana"/>
                <w:sz w:val="20"/>
                <w:szCs w:val="28"/>
                <w:lang w:val="sl-SI"/>
              </w:rPr>
            </w:pPr>
            <w:r w:rsidRPr="00560BBA">
              <w:rPr>
                <w:rFonts w:ascii="Verdana" w:hAnsi="Verdana"/>
                <w:sz w:val="20"/>
                <w:szCs w:val="28"/>
                <w:lang w:val="sl-SI"/>
              </w:rPr>
              <w:t>KOT JE ZAHTEVANO</w:t>
            </w:r>
          </w:p>
        </w:tc>
      </w:tr>
    </w:tbl>
    <w:p w14:paraId="675DF1EA" w14:textId="77777777" w:rsidR="004366E1" w:rsidRPr="00560BBA" w:rsidRDefault="004366E1">
      <w:pPr>
        <w:rPr>
          <w:lang w:val="sl-SI"/>
        </w:rPr>
      </w:pPr>
    </w:p>
    <w:p w14:paraId="1546A5DF" w14:textId="77777777" w:rsidR="00B12055" w:rsidRPr="00560BBA" w:rsidRDefault="00B12055">
      <w:pPr>
        <w:rPr>
          <w:lang w:val="sl-SI"/>
        </w:rPr>
      </w:pPr>
    </w:p>
    <w:p w14:paraId="4AB6DEEB" w14:textId="77777777" w:rsidR="00B12055" w:rsidRPr="00560BBA" w:rsidRDefault="00B12055">
      <w:pPr>
        <w:rPr>
          <w:lang w:val="sl-SI"/>
        </w:rPr>
      </w:pPr>
    </w:p>
    <w:p w14:paraId="6BAB02DD" w14:textId="77777777" w:rsidR="00B12055" w:rsidRPr="00560BBA" w:rsidRDefault="00B12055">
      <w:pPr>
        <w:rPr>
          <w:lang w:val="sl-SI"/>
        </w:rPr>
      </w:pPr>
    </w:p>
    <w:tbl>
      <w:tblPr>
        <w:tblW w:w="963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30"/>
      </w:tblGrid>
      <w:tr w:rsidR="00F53233" w:rsidRPr="00DD5A26" w14:paraId="550B2231" w14:textId="77777777" w:rsidTr="00F53233">
        <w:trPr>
          <w:trHeight w:val="1861"/>
          <w:jc w:val="center"/>
        </w:trPr>
        <w:tc>
          <w:tcPr>
            <w:tcW w:w="9630" w:type="dxa"/>
            <w:tcBorders>
              <w:top w:val="single" w:sz="4" w:space="0" w:color="auto"/>
              <w:left w:val="single" w:sz="4" w:space="0" w:color="auto"/>
              <w:bottom w:val="single" w:sz="4" w:space="0" w:color="auto"/>
              <w:right w:val="single" w:sz="4" w:space="0" w:color="auto"/>
            </w:tcBorders>
            <w:shd w:val="clear" w:color="auto" w:fill="FFF0D5"/>
            <w:vAlign w:val="center"/>
          </w:tcPr>
          <w:p w14:paraId="56FDFA17" w14:textId="77777777" w:rsidR="00F53233" w:rsidRPr="00560BBA" w:rsidRDefault="00F53233">
            <w:pPr>
              <w:rPr>
                <w:rFonts w:cs="Calibri"/>
                <w:sz w:val="24"/>
                <w:szCs w:val="24"/>
                <w:lang w:val="sl-SI"/>
              </w:rPr>
            </w:pPr>
            <w:r w:rsidRPr="00560BBA">
              <w:rPr>
                <w:rFonts w:cs="Calibri"/>
                <w:b/>
                <w:sz w:val="24"/>
                <w:szCs w:val="24"/>
                <w:lang w:val="sl-SI"/>
              </w:rPr>
              <w:lastRenderedPageBreak/>
              <w:t>SKLENITEV ZAVAROVALNE POGODBE</w:t>
            </w:r>
          </w:p>
          <w:p w14:paraId="687022B0" w14:textId="60A7DE74" w:rsidR="00F53233" w:rsidRPr="00560BBA" w:rsidRDefault="00F53233">
            <w:pPr>
              <w:jc w:val="both"/>
              <w:rPr>
                <w:lang w:val="sl-SI"/>
              </w:rPr>
            </w:pPr>
            <w:r w:rsidRPr="00560BBA">
              <w:rPr>
                <w:rFonts w:cs="Calibri"/>
                <w:sz w:val="24"/>
                <w:szCs w:val="24"/>
                <w:lang w:val="sl-SI"/>
              </w:rPr>
              <w:t xml:space="preserve">Ne glede na datum sklenitve zavarovalne pogodbe ponudnik zagotavlja z razpisno dokumentacijo določena zavarovanja naročnika od 00.00 ure </w:t>
            </w:r>
            <w:r w:rsidR="00441412" w:rsidRPr="00560BBA">
              <w:rPr>
                <w:rFonts w:cs="Calibri"/>
                <w:sz w:val="24"/>
                <w:szCs w:val="24"/>
                <w:lang w:val="sl-SI"/>
              </w:rPr>
              <w:t>31</w:t>
            </w:r>
            <w:r w:rsidRPr="00560BBA">
              <w:rPr>
                <w:rFonts w:cs="Calibri"/>
                <w:sz w:val="24"/>
                <w:szCs w:val="24"/>
                <w:lang w:val="sl-SI"/>
              </w:rPr>
              <w:t>.01.202</w:t>
            </w:r>
            <w:r w:rsidR="00441412" w:rsidRPr="00560BBA">
              <w:rPr>
                <w:rFonts w:cs="Calibri"/>
                <w:sz w:val="24"/>
                <w:szCs w:val="24"/>
                <w:lang w:val="sl-SI"/>
              </w:rPr>
              <w:t>5</w:t>
            </w:r>
            <w:r w:rsidRPr="00560BBA">
              <w:rPr>
                <w:rFonts w:cs="Calibri"/>
                <w:sz w:val="24"/>
                <w:szCs w:val="24"/>
                <w:lang w:val="sl-SI"/>
              </w:rPr>
              <w:t xml:space="preserve"> dalje do 24.00 ure 31.12.202</w:t>
            </w:r>
            <w:r w:rsidR="00441412" w:rsidRPr="00560BBA">
              <w:rPr>
                <w:rFonts w:cs="Calibri"/>
                <w:sz w:val="24"/>
                <w:szCs w:val="24"/>
                <w:lang w:val="sl-SI"/>
              </w:rPr>
              <w:t>5</w:t>
            </w:r>
            <w:r w:rsidRPr="00560BBA">
              <w:rPr>
                <w:rFonts w:cs="Calibri"/>
                <w:sz w:val="24"/>
                <w:szCs w:val="24"/>
                <w:lang w:val="sl-SI"/>
              </w:rPr>
              <w:t xml:space="preserve"> in bo to zavezo potrdil z izdajo potrdila o kritju.</w:t>
            </w:r>
          </w:p>
          <w:p w14:paraId="150030CA" w14:textId="77777777" w:rsidR="00B079AD" w:rsidRPr="00560BBA" w:rsidRDefault="00B079AD" w:rsidP="00B079AD">
            <w:pPr>
              <w:rPr>
                <w:rFonts w:cs="Calibri"/>
                <w:sz w:val="24"/>
                <w:szCs w:val="24"/>
                <w:lang w:val="sl-SI"/>
              </w:rPr>
            </w:pPr>
            <w:r w:rsidRPr="00560BBA">
              <w:rPr>
                <w:rFonts w:cs="Calibri"/>
                <w:sz w:val="24"/>
                <w:szCs w:val="24"/>
                <w:lang w:val="sl-SI"/>
              </w:rPr>
              <w:t>Zavarovalnica zavarovancu po poteku pogodbenega obdobja 31.01.2025 – 31.12.2028) izplača določen znesek (NCB) glede na dosežen škodni rezultat (ŠR) in sicer po ključu:</w:t>
            </w:r>
          </w:p>
          <w:p w14:paraId="4915DEFB" w14:textId="2CBB00F1" w:rsidR="00B079AD" w:rsidRPr="00560BBA" w:rsidRDefault="00B079AD" w:rsidP="00B079AD">
            <w:pPr>
              <w:rPr>
                <w:rFonts w:cs="Calibri"/>
                <w:i/>
                <w:iCs/>
                <w:sz w:val="24"/>
                <w:szCs w:val="24"/>
                <w:lang w:val="sl-SI"/>
              </w:rPr>
            </w:pPr>
            <w:r w:rsidRPr="00560BBA">
              <w:rPr>
                <w:rFonts w:cs="Calibri"/>
                <w:i/>
                <w:iCs/>
                <w:sz w:val="24"/>
                <w:szCs w:val="24"/>
                <w:lang w:val="sl-SI"/>
              </w:rPr>
              <w:t>ŠR (Škodni rezultat obdobja) =</w:t>
            </w:r>
            <w:r w:rsidR="00D066B0" w:rsidRPr="00560BBA">
              <w:rPr>
                <w:rFonts w:cs="Calibri"/>
                <w:i/>
                <w:iCs/>
                <w:sz w:val="24"/>
                <w:szCs w:val="24"/>
                <w:lang w:val="sl-SI"/>
              </w:rPr>
              <w:t xml:space="preserve"> </w:t>
            </w:r>
            <m:oMath>
              <m:f>
                <m:fPr>
                  <m:ctrlPr>
                    <w:rPr>
                      <w:rFonts w:ascii="Cambria Math" w:hAnsi="Cambria Math" w:cs="Calibri"/>
                      <w:i/>
                      <w:iCs/>
                      <w:sz w:val="24"/>
                      <w:szCs w:val="24"/>
                      <w:lang w:val="sl-SI"/>
                    </w:rPr>
                  </m:ctrlPr>
                </m:fPr>
                <m:num>
                  <m:r>
                    <w:rPr>
                      <w:rFonts w:ascii="Cambria Math" w:hAnsi="Cambria Math" w:cs="Calibri"/>
                      <w:sz w:val="24"/>
                      <w:szCs w:val="24"/>
                      <w:lang w:val="sl-SI"/>
                    </w:rPr>
                    <m:t>Izplačane in rezervirane škode</m:t>
                  </m:r>
                </m:num>
                <m:den>
                  <m:r>
                    <w:rPr>
                      <w:rFonts w:ascii="Cambria Math" w:hAnsi="Cambria Math" w:cs="Calibri"/>
                      <w:sz w:val="24"/>
                      <w:szCs w:val="24"/>
                      <w:lang w:val="sl-SI"/>
                    </w:rPr>
                    <m:t>Plačana premija</m:t>
                  </m:r>
                </m:den>
              </m:f>
            </m:oMath>
          </w:p>
          <w:p w14:paraId="22F042EC" w14:textId="77777777" w:rsidR="00B079AD" w:rsidRPr="00560BBA" w:rsidRDefault="00B079AD" w:rsidP="00B079AD">
            <w:pPr>
              <w:rPr>
                <w:rFonts w:cs="Calibri"/>
                <w:sz w:val="24"/>
                <w:szCs w:val="24"/>
                <w:lang w:val="sl-SI"/>
              </w:rPr>
            </w:pPr>
            <w:r w:rsidRPr="00560BBA">
              <w:rPr>
                <w:rFonts w:cs="Calibri"/>
                <w:sz w:val="24"/>
                <w:szCs w:val="24"/>
                <w:lang w:val="sl-SI"/>
              </w:rPr>
              <w:t>NCB = No-claim bonus</w:t>
            </w:r>
          </w:p>
          <w:tbl>
            <w:tblPr>
              <w:tblW w:w="0" w:type="auto"/>
              <w:tblCellMar>
                <w:left w:w="0" w:type="dxa"/>
                <w:right w:w="0" w:type="dxa"/>
              </w:tblCellMar>
              <w:tblLook w:val="04A0" w:firstRow="1" w:lastRow="0" w:firstColumn="1" w:lastColumn="0" w:noHBand="0" w:noVBand="1"/>
            </w:tblPr>
            <w:tblGrid>
              <w:gridCol w:w="1384"/>
              <w:gridCol w:w="1134"/>
            </w:tblGrid>
            <w:tr w:rsidR="00B079AD" w:rsidRPr="00DD5A26" w14:paraId="4863F4B1" w14:textId="77777777" w:rsidTr="00B079AD">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442655" w14:textId="77777777" w:rsidR="00B079AD" w:rsidRPr="00560BBA" w:rsidRDefault="00B079AD" w:rsidP="00B079AD">
                  <w:pPr>
                    <w:rPr>
                      <w:rFonts w:cs="Calibri"/>
                      <w:b/>
                      <w:bCs/>
                      <w:sz w:val="24"/>
                      <w:szCs w:val="24"/>
                      <w:lang w:val="sl-SI"/>
                    </w:rPr>
                  </w:pPr>
                  <w:r w:rsidRPr="00560BBA">
                    <w:rPr>
                      <w:rFonts w:cs="Calibri"/>
                      <w:b/>
                      <w:bCs/>
                      <w:sz w:val="24"/>
                      <w:szCs w:val="24"/>
                      <w:lang w:val="sl-SI"/>
                    </w:rPr>
                    <w:t>ŠR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F7979" w14:textId="77777777" w:rsidR="00B079AD" w:rsidRPr="00560BBA" w:rsidRDefault="00B079AD" w:rsidP="00B079AD">
                  <w:pPr>
                    <w:rPr>
                      <w:rFonts w:cs="Calibri"/>
                      <w:b/>
                      <w:bCs/>
                      <w:sz w:val="24"/>
                      <w:szCs w:val="24"/>
                      <w:lang w:val="sl-SI"/>
                    </w:rPr>
                  </w:pPr>
                  <w:r w:rsidRPr="00560BBA">
                    <w:rPr>
                      <w:rFonts w:cs="Calibri"/>
                      <w:b/>
                      <w:bCs/>
                      <w:sz w:val="24"/>
                      <w:szCs w:val="24"/>
                      <w:lang w:val="sl-SI"/>
                    </w:rPr>
                    <w:t>NCB</w:t>
                  </w:r>
                </w:p>
              </w:tc>
            </w:tr>
            <w:tr w:rsidR="00B079AD" w:rsidRPr="00DD5A26" w14:paraId="07E49A22" w14:textId="77777777" w:rsidTr="00B079AD">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F0D0F" w14:textId="77777777" w:rsidR="00B079AD" w:rsidRPr="00560BBA" w:rsidRDefault="00B079AD" w:rsidP="00B079AD">
                  <w:pPr>
                    <w:rPr>
                      <w:rFonts w:cs="Calibri"/>
                      <w:sz w:val="24"/>
                      <w:szCs w:val="24"/>
                      <w:lang w:val="sl-SI"/>
                    </w:rPr>
                  </w:pPr>
                  <w:r w:rsidRPr="00560BBA">
                    <w:rPr>
                      <w:rFonts w:cs="Calibri"/>
                      <w:sz w:val="24"/>
                      <w:szCs w:val="24"/>
                      <w:lang w:val="sl-SI"/>
                    </w:rPr>
                    <w:t>0-20,99%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F94BB5B" w14:textId="77777777" w:rsidR="00B079AD" w:rsidRPr="00560BBA" w:rsidRDefault="00B079AD" w:rsidP="00B079AD">
                  <w:pPr>
                    <w:rPr>
                      <w:rFonts w:cs="Calibri"/>
                      <w:sz w:val="24"/>
                      <w:szCs w:val="24"/>
                      <w:lang w:val="sl-SI"/>
                    </w:rPr>
                  </w:pPr>
                  <w:r w:rsidRPr="00560BBA">
                    <w:rPr>
                      <w:rFonts w:cs="Calibri"/>
                      <w:sz w:val="24"/>
                      <w:szCs w:val="24"/>
                      <w:lang w:val="sl-SI"/>
                    </w:rPr>
                    <w:t>21,5%</w:t>
                  </w:r>
                </w:p>
              </w:tc>
            </w:tr>
            <w:tr w:rsidR="00B079AD" w:rsidRPr="00DD5A26" w14:paraId="1B6E5434" w14:textId="77777777" w:rsidTr="00B079AD">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9B86E" w14:textId="77777777" w:rsidR="00B079AD" w:rsidRPr="00560BBA" w:rsidRDefault="00B079AD" w:rsidP="00B079AD">
                  <w:pPr>
                    <w:rPr>
                      <w:rFonts w:cs="Calibri"/>
                      <w:sz w:val="24"/>
                      <w:szCs w:val="24"/>
                      <w:lang w:val="sl-SI"/>
                    </w:rPr>
                  </w:pPr>
                  <w:r w:rsidRPr="00560BBA">
                    <w:rPr>
                      <w:rFonts w:cs="Calibri"/>
                      <w:sz w:val="24"/>
                      <w:szCs w:val="24"/>
                      <w:lang w:val="sl-SI"/>
                    </w:rPr>
                    <w:t>21-40,99%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22548FF" w14:textId="77777777" w:rsidR="00B079AD" w:rsidRPr="00560BBA" w:rsidRDefault="00B079AD" w:rsidP="00B079AD">
                  <w:pPr>
                    <w:rPr>
                      <w:rFonts w:cs="Calibri"/>
                      <w:sz w:val="24"/>
                      <w:szCs w:val="24"/>
                      <w:lang w:val="sl-SI"/>
                    </w:rPr>
                  </w:pPr>
                  <w:r w:rsidRPr="00560BBA">
                    <w:rPr>
                      <w:rFonts w:cs="Calibri"/>
                      <w:sz w:val="24"/>
                      <w:szCs w:val="24"/>
                      <w:lang w:val="sl-SI"/>
                    </w:rPr>
                    <w:t>15%</w:t>
                  </w:r>
                </w:p>
              </w:tc>
            </w:tr>
            <w:tr w:rsidR="00B079AD" w:rsidRPr="00DD5A26" w14:paraId="7293FAE5" w14:textId="77777777" w:rsidTr="00B079AD">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10237" w14:textId="77777777" w:rsidR="00B079AD" w:rsidRPr="00560BBA" w:rsidRDefault="00B079AD" w:rsidP="00B079AD">
                  <w:pPr>
                    <w:rPr>
                      <w:rFonts w:cs="Calibri"/>
                      <w:sz w:val="24"/>
                      <w:szCs w:val="24"/>
                      <w:lang w:val="sl-SI"/>
                    </w:rPr>
                  </w:pPr>
                  <w:r w:rsidRPr="00560BBA">
                    <w:rPr>
                      <w:rFonts w:cs="Calibri"/>
                      <w:sz w:val="24"/>
                      <w:szCs w:val="24"/>
                      <w:lang w:val="sl-SI"/>
                    </w:rPr>
                    <w:t>41-60,99%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5DEE215" w14:textId="77777777" w:rsidR="00B079AD" w:rsidRPr="00560BBA" w:rsidRDefault="00B079AD" w:rsidP="00B079AD">
                  <w:pPr>
                    <w:rPr>
                      <w:rFonts w:cs="Calibri"/>
                      <w:sz w:val="24"/>
                      <w:szCs w:val="24"/>
                      <w:lang w:val="sl-SI"/>
                    </w:rPr>
                  </w:pPr>
                  <w:r w:rsidRPr="00560BBA">
                    <w:rPr>
                      <w:rFonts w:cs="Calibri"/>
                      <w:sz w:val="24"/>
                      <w:szCs w:val="24"/>
                      <w:lang w:val="sl-SI"/>
                    </w:rPr>
                    <w:t>7,5%</w:t>
                  </w:r>
                </w:p>
              </w:tc>
            </w:tr>
            <w:tr w:rsidR="00B079AD" w:rsidRPr="00DD5A26" w14:paraId="234567F5" w14:textId="77777777" w:rsidTr="00B079AD">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D1708" w14:textId="77777777" w:rsidR="00B079AD" w:rsidRPr="00560BBA" w:rsidRDefault="00B079AD" w:rsidP="00B079AD">
                  <w:pPr>
                    <w:rPr>
                      <w:rFonts w:cs="Calibri"/>
                      <w:sz w:val="24"/>
                      <w:szCs w:val="24"/>
                      <w:lang w:val="sl-SI"/>
                    </w:rPr>
                  </w:pPr>
                  <w:r w:rsidRPr="00560BBA">
                    <w:rPr>
                      <w:rFonts w:cs="Calibri"/>
                      <w:sz w:val="24"/>
                      <w:szCs w:val="24"/>
                      <w:lang w:val="sl-SI"/>
                    </w:rPr>
                    <w:t>Nad 61%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B3960DA" w14:textId="77777777" w:rsidR="00B079AD" w:rsidRPr="00560BBA" w:rsidRDefault="00B079AD" w:rsidP="00B079AD">
                  <w:pPr>
                    <w:rPr>
                      <w:rFonts w:cs="Calibri"/>
                      <w:sz w:val="24"/>
                      <w:szCs w:val="24"/>
                      <w:lang w:val="sl-SI"/>
                    </w:rPr>
                  </w:pPr>
                  <w:r w:rsidRPr="00560BBA">
                    <w:rPr>
                      <w:rFonts w:cs="Calibri"/>
                      <w:sz w:val="24"/>
                      <w:szCs w:val="24"/>
                      <w:lang w:val="sl-SI"/>
                    </w:rPr>
                    <w:t>0%</w:t>
                  </w:r>
                </w:p>
              </w:tc>
            </w:tr>
          </w:tbl>
          <w:p w14:paraId="1BFE1DAD" w14:textId="77777777" w:rsidR="00B079AD" w:rsidRPr="00560BBA" w:rsidRDefault="00B079AD" w:rsidP="00B079AD">
            <w:pPr>
              <w:rPr>
                <w:rFonts w:cs="Calibri"/>
                <w:sz w:val="24"/>
                <w:szCs w:val="24"/>
                <w:lang w:val="sl-SI"/>
              </w:rPr>
            </w:pPr>
          </w:p>
          <w:p w14:paraId="57C3396F" w14:textId="017260F4" w:rsidR="00B079AD" w:rsidRPr="00560BBA" w:rsidRDefault="00B079AD" w:rsidP="00B079AD">
            <w:pPr>
              <w:rPr>
                <w:rFonts w:cs="Calibri"/>
                <w:sz w:val="24"/>
                <w:szCs w:val="24"/>
                <w:lang w:val="sl-SI"/>
              </w:rPr>
            </w:pPr>
            <w:r w:rsidRPr="00560BBA">
              <w:rPr>
                <w:rFonts w:cs="Calibri"/>
                <w:sz w:val="24"/>
                <w:szCs w:val="24"/>
                <w:lang w:val="sl-SI"/>
              </w:rPr>
              <w:t xml:space="preserve">No-claim bonus je znesek, ki predstavlja bonus oziroma dobropis po določilih MSRP in se krije v breme ustreznih zavarovalno-tehničnih rezervacij. Izračuna se na podlagi razmerja med izplačanimi škodami z vključeno rezervo in plačano premijo brez davka od prometa zavarovalnih poslov za celotno pogodbeno obdobje. </w:t>
            </w:r>
          </w:p>
          <w:p w14:paraId="698D3BE3" w14:textId="667A5462" w:rsidR="00B079AD" w:rsidRPr="00560BBA" w:rsidRDefault="00B079AD" w:rsidP="00B079AD">
            <w:pPr>
              <w:rPr>
                <w:rFonts w:cs="Calibri"/>
                <w:sz w:val="24"/>
                <w:szCs w:val="24"/>
                <w:lang w:val="sl-SI"/>
              </w:rPr>
            </w:pPr>
            <w:r w:rsidRPr="00560BBA">
              <w:rPr>
                <w:rFonts w:cs="Calibri"/>
                <w:sz w:val="24"/>
                <w:szCs w:val="24"/>
                <w:lang w:val="sl-SI"/>
              </w:rPr>
              <w:t xml:space="preserve">Osnova za obračun NCB je plačana tehnična premija brez davka od prometa zavarovalnih poslov za celotno pogodbeno obdobje. Tehnična premija predstavlja 70% plačane premije brez davka od prometa zavarovalnih poslov za celotno pogodbeno obdobje.  </w:t>
            </w:r>
          </w:p>
          <w:p w14:paraId="1DD54959" w14:textId="3D830597" w:rsidR="00B079AD" w:rsidRPr="00560BBA" w:rsidRDefault="00B079AD" w:rsidP="00B079AD">
            <w:pPr>
              <w:rPr>
                <w:rFonts w:cs="Calibri"/>
                <w:sz w:val="24"/>
                <w:szCs w:val="24"/>
                <w:lang w:val="sl-SI"/>
              </w:rPr>
            </w:pPr>
            <w:r w:rsidRPr="00560BBA">
              <w:rPr>
                <w:rFonts w:cs="Calibri"/>
                <w:sz w:val="24"/>
                <w:szCs w:val="24"/>
                <w:lang w:val="sl-SI"/>
              </w:rPr>
              <w:t>Iz izračunov so izključena vsa odgovornostna zavarovanja, zdravstveno zavarovanje z asistenco v tujini ter zavarovanje potresa.</w:t>
            </w:r>
          </w:p>
          <w:p w14:paraId="1A6BAB22" w14:textId="77777777" w:rsidR="00B079AD" w:rsidRPr="00560BBA" w:rsidRDefault="00B079AD" w:rsidP="00B079AD">
            <w:pPr>
              <w:rPr>
                <w:rFonts w:cs="Calibri"/>
                <w:sz w:val="24"/>
                <w:szCs w:val="24"/>
                <w:lang w:val="sl-SI"/>
              </w:rPr>
            </w:pPr>
            <w:r w:rsidRPr="00560BBA">
              <w:rPr>
                <w:rFonts w:cs="Calibri"/>
                <w:sz w:val="24"/>
                <w:szCs w:val="24"/>
                <w:lang w:val="sl-SI"/>
              </w:rPr>
              <w:t xml:space="preserve">Morebitni doseženi NCB je zavarovalnica zavarovancu dolžna izplačati v roku 30 dni po zaključku pogodbenega obdobja (tj. do 31.01.2029). </w:t>
            </w:r>
          </w:p>
          <w:p w14:paraId="14288738" w14:textId="77777777" w:rsidR="00F53233" w:rsidRPr="00560BBA" w:rsidRDefault="00F53233">
            <w:pPr>
              <w:spacing w:after="0"/>
              <w:jc w:val="both"/>
              <w:rPr>
                <w:rFonts w:cs="Calibri"/>
                <w:b/>
                <w:sz w:val="24"/>
                <w:szCs w:val="24"/>
                <w:lang w:val="sl-SI"/>
              </w:rPr>
            </w:pPr>
            <w:r w:rsidRPr="00560BBA">
              <w:rPr>
                <w:rFonts w:cs="Calibri"/>
                <w:b/>
                <w:sz w:val="24"/>
                <w:szCs w:val="24"/>
                <w:lang w:val="sl-SI"/>
              </w:rPr>
              <w:t>PODZAVAROVANJE (velja za zgradbe, opremo in zaloge)</w:t>
            </w:r>
          </w:p>
          <w:p w14:paraId="71D823F1" w14:textId="77777777" w:rsidR="00F53233" w:rsidRPr="00560BBA" w:rsidRDefault="00F53233">
            <w:pPr>
              <w:spacing w:after="0"/>
              <w:jc w:val="both"/>
              <w:rPr>
                <w:rFonts w:cs="Calibri"/>
                <w:b/>
                <w:sz w:val="24"/>
                <w:szCs w:val="24"/>
                <w:lang w:val="sl-SI"/>
              </w:rPr>
            </w:pPr>
          </w:p>
          <w:p w14:paraId="0BE7C206" w14:textId="77777777" w:rsidR="00F53233" w:rsidRPr="00560BBA" w:rsidRDefault="00F53233">
            <w:pPr>
              <w:jc w:val="both"/>
              <w:rPr>
                <w:sz w:val="24"/>
                <w:szCs w:val="24"/>
                <w:lang w:val="sl-SI" w:eastAsia="sl-SI"/>
              </w:rPr>
            </w:pPr>
            <w:r w:rsidRPr="00560BBA">
              <w:rPr>
                <w:rFonts w:cs="Calibri"/>
                <w:sz w:val="24"/>
                <w:szCs w:val="24"/>
                <w:lang w:val="sl-SI"/>
              </w:rPr>
              <w:t xml:space="preserve">Podzavarovanje se upošteva zgolj v primeru, da je skupna zavarovalna vsota ločena po posameznih vrstah predmetov zavarovanja (objekti, oprema, zaloge) za 10% ali več odstotkov nižja od skupne zavarovalne vrednosti na dan nastanka škodnega primera po posameznih vrstah </w:t>
            </w:r>
            <w:r w:rsidRPr="00560BBA">
              <w:rPr>
                <w:rFonts w:cs="Calibri"/>
                <w:sz w:val="24"/>
                <w:szCs w:val="24"/>
                <w:lang w:val="sl-SI"/>
              </w:rPr>
              <w:lastRenderedPageBreak/>
              <w:t>predmetov zavarovanja, ki so poškodovani, uničeni ali so zaradi uresničitve zavarovalnega primera izgubljeni.</w:t>
            </w:r>
          </w:p>
        </w:tc>
      </w:tr>
    </w:tbl>
    <w:p w14:paraId="6ED258E6" w14:textId="77777777" w:rsidR="004366E1" w:rsidRPr="00560BBA" w:rsidRDefault="004366E1" w:rsidP="004366E1">
      <w:pPr>
        <w:spacing w:after="0" w:line="240" w:lineRule="auto"/>
        <w:jc w:val="both"/>
        <w:rPr>
          <w:rFonts w:ascii="Verdana" w:hAnsi="Verdana"/>
          <w:sz w:val="20"/>
          <w:szCs w:val="28"/>
          <w:lang w:val="sl-SI"/>
        </w:rPr>
      </w:pPr>
    </w:p>
    <w:p w14:paraId="16A96A4A" w14:textId="77777777" w:rsidR="004366E1" w:rsidRPr="00560BBA" w:rsidRDefault="004366E1" w:rsidP="004366E1">
      <w:pPr>
        <w:spacing w:after="0" w:line="240" w:lineRule="auto"/>
        <w:jc w:val="both"/>
        <w:rPr>
          <w:rFonts w:ascii="Verdana" w:hAnsi="Verdana"/>
          <w:sz w:val="20"/>
          <w:szCs w:val="28"/>
          <w:lang w:val="sl-SI"/>
        </w:rPr>
      </w:pPr>
    </w:p>
    <w:p w14:paraId="4CF6F482" w14:textId="77777777" w:rsidR="00EA44D6" w:rsidRPr="00560BBA" w:rsidRDefault="00EA44D6" w:rsidP="00F0209F">
      <w:pPr>
        <w:spacing w:after="0" w:line="240" w:lineRule="auto"/>
        <w:jc w:val="both"/>
        <w:rPr>
          <w:rFonts w:ascii="Verdana" w:hAnsi="Verdana"/>
          <w:sz w:val="20"/>
          <w:szCs w:val="20"/>
          <w:lang w:val="sl-SI"/>
        </w:rPr>
      </w:pPr>
    </w:p>
    <w:p w14:paraId="390EEE34" w14:textId="77777777" w:rsidR="00792CE4" w:rsidRPr="00560BBA" w:rsidRDefault="00D228E0" w:rsidP="00F0209F">
      <w:pPr>
        <w:spacing w:after="0" w:line="240" w:lineRule="auto"/>
        <w:jc w:val="both"/>
        <w:rPr>
          <w:rFonts w:ascii="Verdana" w:hAnsi="Verdana"/>
          <w:sz w:val="20"/>
          <w:szCs w:val="20"/>
          <w:lang w:val="sl-SI"/>
        </w:rPr>
      </w:pPr>
      <w:r w:rsidRPr="00560BBA">
        <w:rPr>
          <w:rFonts w:ascii="Verdana" w:hAnsi="Verdana"/>
          <w:sz w:val="20"/>
          <w:szCs w:val="20"/>
          <w:lang w:val="sl-SI"/>
        </w:rPr>
        <w:t>Zastopnik/p</w:t>
      </w:r>
      <w:r w:rsidR="00792CE4" w:rsidRPr="00560BBA">
        <w:rPr>
          <w:rFonts w:ascii="Verdana" w:hAnsi="Verdana"/>
          <w:sz w:val="20"/>
          <w:szCs w:val="20"/>
          <w:lang w:val="sl-SI"/>
        </w:rPr>
        <w:t>ooblaščeni predstavnik ponudnika izjavljam, da ponujeno blago/vse storitve v celoti ustreza/jo zgoraj navedenim opisom.</w:t>
      </w:r>
    </w:p>
    <w:p w14:paraId="0CD5059A" w14:textId="77777777" w:rsidR="00792CE4" w:rsidRPr="00560BBA" w:rsidRDefault="00792CE4" w:rsidP="00F0209F">
      <w:pPr>
        <w:spacing w:after="0" w:line="240" w:lineRule="auto"/>
        <w:rPr>
          <w:rFonts w:ascii="Verdana" w:hAnsi="Verdana"/>
          <w:sz w:val="20"/>
          <w:szCs w:val="20"/>
          <w:lang w:val="sl-SI"/>
        </w:rPr>
      </w:pPr>
    </w:p>
    <w:p w14:paraId="6344AE13" w14:textId="77777777" w:rsidR="00792CE4" w:rsidRPr="00560BBA" w:rsidRDefault="00792CE4" w:rsidP="00F0209F">
      <w:pPr>
        <w:spacing w:after="0" w:line="240" w:lineRule="auto"/>
        <w:rPr>
          <w:rFonts w:ascii="Verdana" w:hAnsi="Verdana"/>
          <w:sz w:val="20"/>
          <w:szCs w:val="20"/>
          <w:lang w:val="sl-SI"/>
        </w:rPr>
      </w:pP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bookmarkStart w:id="1" w:name="_Hlk511137352"/>
      <w:r w:rsidRPr="00560BBA">
        <w:rPr>
          <w:rFonts w:ascii="Verdana" w:hAnsi="Verdana"/>
          <w:sz w:val="20"/>
          <w:szCs w:val="20"/>
          <w:lang w:val="sl-SI"/>
        </w:rPr>
        <w:t xml:space="preserve">V/na </w:t>
      </w:r>
      <w:r w:rsidRPr="00560BBA">
        <w:rPr>
          <w:rFonts w:ascii="Verdana" w:hAnsi="Verdana"/>
          <w:sz w:val="20"/>
          <w:szCs w:val="20"/>
          <w:lang w:val="sl-SI"/>
        </w:rPr>
        <w:fldChar w:fldCharType="begin">
          <w:ffData>
            <w:name w:val="Text1"/>
            <w:enabled/>
            <w:calcOnExit w:val="0"/>
            <w:textInput/>
          </w:ffData>
        </w:fldChar>
      </w:r>
      <w:bookmarkStart w:id="2" w:name="Text1"/>
      <w:r w:rsidRPr="00560BBA">
        <w:rPr>
          <w:rFonts w:ascii="Verdana" w:hAnsi="Verdana"/>
          <w:sz w:val="20"/>
          <w:szCs w:val="20"/>
          <w:lang w:val="sl-SI"/>
        </w:rPr>
        <w:instrText xml:space="preserve"> FORMTEXT </w:instrText>
      </w:r>
      <w:r w:rsidRPr="00560BBA">
        <w:rPr>
          <w:rFonts w:ascii="Verdana" w:hAnsi="Verdana"/>
          <w:sz w:val="20"/>
          <w:szCs w:val="20"/>
          <w:lang w:val="sl-SI"/>
        </w:rPr>
      </w:r>
      <w:r w:rsidRPr="00560BBA">
        <w:rPr>
          <w:rFonts w:ascii="Verdana" w:hAnsi="Verdana"/>
          <w:sz w:val="20"/>
          <w:szCs w:val="20"/>
          <w:lang w:val="sl-SI"/>
        </w:rPr>
        <w:fldChar w:fldCharType="separate"/>
      </w:r>
      <w:r w:rsidRPr="00560BBA">
        <w:rPr>
          <w:rFonts w:ascii="Verdana" w:hAnsi="Verdana"/>
          <w:noProof/>
          <w:sz w:val="20"/>
          <w:szCs w:val="20"/>
          <w:lang w:val="sl-SI"/>
        </w:rPr>
        <w:t> </w:t>
      </w:r>
      <w:r w:rsidRPr="00560BBA">
        <w:rPr>
          <w:rFonts w:ascii="Verdana" w:hAnsi="Verdana"/>
          <w:noProof/>
          <w:sz w:val="20"/>
          <w:szCs w:val="20"/>
          <w:lang w:val="sl-SI"/>
        </w:rPr>
        <w:t> </w:t>
      </w:r>
      <w:r w:rsidRPr="00560BBA">
        <w:rPr>
          <w:rFonts w:ascii="Verdana" w:hAnsi="Verdana"/>
          <w:noProof/>
          <w:sz w:val="20"/>
          <w:szCs w:val="20"/>
          <w:lang w:val="sl-SI"/>
        </w:rPr>
        <w:t> </w:t>
      </w:r>
      <w:r w:rsidRPr="00560BBA">
        <w:rPr>
          <w:rFonts w:ascii="Verdana" w:hAnsi="Verdana"/>
          <w:noProof/>
          <w:sz w:val="20"/>
          <w:szCs w:val="20"/>
          <w:lang w:val="sl-SI"/>
        </w:rPr>
        <w:t> </w:t>
      </w:r>
      <w:r w:rsidRPr="00560BBA">
        <w:rPr>
          <w:rFonts w:ascii="Verdana" w:hAnsi="Verdana"/>
          <w:noProof/>
          <w:sz w:val="20"/>
          <w:szCs w:val="20"/>
          <w:lang w:val="sl-SI"/>
        </w:rPr>
        <w:tab/>
      </w:r>
      <w:r w:rsidRPr="00560BBA">
        <w:rPr>
          <w:rFonts w:ascii="Verdana" w:hAnsi="Verdana"/>
          <w:noProof/>
          <w:sz w:val="20"/>
          <w:szCs w:val="20"/>
          <w:lang w:val="sl-SI"/>
        </w:rPr>
        <w:tab/>
      </w:r>
      <w:r w:rsidRPr="00560BBA">
        <w:rPr>
          <w:rFonts w:ascii="Verdana" w:hAnsi="Verdana"/>
          <w:noProof/>
          <w:sz w:val="20"/>
          <w:szCs w:val="20"/>
          <w:lang w:val="sl-SI"/>
        </w:rPr>
        <w:t> </w:t>
      </w:r>
      <w:r w:rsidRPr="00560BBA">
        <w:rPr>
          <w:rFonts w:ascii="Verdana" w:hAnsi="Verdana"/>
          <w:sz w:val="20"/>
          <w:szCs w:val="20"/>
          <w:lang w:val="sl-SI"/>
        </w:rPr>
        <w:fldChar w:fldCharType="end"/>
      </w:r>
      <w:bookmarkEnd w:id="2"/>
      <w:r w:rsidRPr="00560BBA">
        <w:rPr>
          <w:rFonts w:ascii="Verdana" w:hAnsi="Verdana"/>
          <w:sz w:val="20"/>
          <w:szCs w:val="20"/>
          <w:lang w:val="sl-SI"/>
        </w:rPr>
        <w:t xml:space="preserve">, dne </w:t>
      </w:r>
      <w:r w:rsidRPr="00560BBA">
        <w:rPr>
          <w:rFonts w:ascii="Verdana" w:hAnsi="Verdana"/>
          <w:sz w:val="20"/>
          <w:szCs w:val="20"/>
          <w:lang w:val="sl-SI"/>
        </w:rPr>
        <w:fldChar w:fldCharType="begin">
          <w:ffData>
            <w:name w:val="Text2"/>
            <w:enabled/>
            <w:calcOnExit w:val="0"/>
            <w:textInput/>
          </w:ffData>
        </w:fldChar>
      </w:r>
      <w:bookmarkStart w:id="3" w:name="Text2"/>
      <w:r w:rsidRPr="00560BBA">
        <w:rPr>
          <w:rFonts w:ascii="Verdana" w:hAnsi="Verdana"/>
          <w:sz w:val="20"/>
          <w:szCs w:val="20"/>
          <w:lang w:val="sl-SI"/>
        </w:rPr>
        <w:instrText xml:space="preserve"> FORMTEXT </w:instrText>
      </w:r>
      <w:r w:rsidRPr="00560BBA">
        <w:rPr>
          <w:rFonts w:ascii="Verdana" w:hAnsi="Verdana"/>
          <w:sz w:val="20"/>
          <w:szCs w:val="20"/>
          <w:lang w:val="sl-SI"/>
        </w:rPr>
      </w:r>
      <w:r w:rsidRPr="00560BBA">
        <w:rPr>
          <w:rFonts w:ascii="Verdana" w:hAnsi="Verdana"/>
          <w:sz w:val="20"/>
          <w:szCs w:val="20"/>
          <w:lang w:val="sl-SI"/>
        </w:rPr>
        <w:fldChar w:fldCharType="separate"/>
      </w:r>
      <w:r w:rsidRPr="00560BBA">
        <w:rPr>
          <w:rFonts w:ascii="Verdana" w:hAnsi="Verdana"/>
          <w:noProof/>
          <w:sz w:val="20"/>
          <w:szCs w:val="20"/>
          <w:lang w:val="sl-SI"/>
        </w:rPr>
        <w:t> </w:t>
      </w:r>
      <w:r w:rsidRPr="00560BBA">
        <w:rPr>
          <w:rFonts w:ascii="Verdana" w:hAnsi="Verdana"/>
          <w:noProof/>
          <w:sz w:val="20"/>
          <w:szCs w:val="20"/>
          <w:lang w:val="sl-SI"/>
        </w:rPr>
        <w:t> </w:t>
      </w:r>
      <w:r w:rsidRPr="00560BBA">
        <w:rPr>
          <w:rFonts w:ascii="Verdana" w:hAnsi="Verdana"/>
          <w:noProof/>
          <w:sz w:val="20"/>
          <w:szCs w:val="20"/>
          <w:lang w:val="sl-SI"/>
        </w:rPr>
        <w:t> </w:t>
      </w:r>
      <w:r w:rsidRPr="00560BBA">
        <w:rPr>
          <w:rFonts w:ascii="Verdana" w:hAnsi="Verdana"/>
          <w:noProof/>
          <w:sz w:val="20"/>
          <w:szCs w:val="20"/>
          <w:lang w:val="sl-SI"/>
        </w:rPr>
        <w:t> </w:t>
      </w:r>
      <w:r w:rsidRPr="00560BBA">
        <w:rPr>
          <w:rFonts w:ascii="Verdana" w:hAnsi="Verdana"/>
          <w:noProof/>
          <w:sz w:val="20"/>
          <w:szCs w:val="20"/>
          <w:lang w:val="sl-SI"/>
        </w:rPr>
        <w:tab/>
      </w:r>
      <w:r w:rsidRPr="00560BBA">
        <w:rPr>
          <w:rFonts w:ascii="Verdana" w:hAnsi="Verdana"/>
          <w:noProof/>
          <w:sz w:val="20"/>
          <w:szCs w:val="20"/>
          <w:lang w:val="sl-SI"/>
        </w:rPr>
        <w:t> </w:t>
      </w:r>
      <w:r w:rsidRPr="00560BBA">
        <w:rPr>
          <w:rFonts w:ascii="Verdana" w:hAnsi="Verdana"/>
          <w:sz w:val="20"/>
          <w:szCs w:val="20"/>
          <w:lang w:val="sl-SI"/>
        </w:rPr>
        <w:fldChar w:fldCharType="end"/>
      </w:r>
      <w:bookmarkEnd w:id="3"/>
    </w:p>
    <w:p w14:paraId="5CD6F388" w14:textId="77777777" w:rsidR="00792CE4" w:rsidRPr="00560BBA" w:rsidRDefault="00792CE4" w:rsidP="00F0209F">
      <w:pPr>
        <w:spacing w:after="0" w:line="240" w:lineRule="auto"/>
        <w:rPr>
          <w:rFonts w:ascii="Verdana" w:hAnsi="Verdana"/>
          <w:sz w:val="20"/>
          <w:szCs w:val="20"/>
          <w:lang w:val="sl-SI"/>
        </w:rPr>
      </w:pPr>
    </w:p>
    <w:p w14:paraId="3D498013" w14:textId="77777777" w:rsidR="00792CE4" w:rsidRPr="00560BBA" w:rsidRDefault="00792CE4" w:rsidP="00F0209F">
      <w:pPr>
        <w:spacing w:after="0" w:line="240" w:lineRule="auto"/>
        <w:rPr>
          <w:rFonts w:ascii="Verdana" w:hAnsi="Verdana"/>
          <w:sz w:val="20"/>
          <w:szCs w:val="20"/>
          <w:lang w:val="sl-SI"/>
        </w:rPr>
      </w:pP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r>
      <w:r w:rsidRPr="00560BBA">
        <w:rPr>
          <w:rFonts w:ascii="Verdana" w:hAnsi="Verdana"/>
          <w:sz w:val="20"/>
          <w:szCs w:val="20"/>
          <w:lang w:val="sl-SI"/>
        </w:rPr>
        <w:tab/>
        <w:t>Ime in priimek:</w:t>
      </w:r>
    </w:p>
    <w:bookmarkEnd w:id="1"/>
    <w:p w14:paraId="47C3204F" w14:textId="77777777" w:rsidR="00792CE4" w:rsidRPr="00560BBA" w:rsidRDefault="00792CE4" w:rsidP="00F0209F">
      <w:pPr>
        <w:spacing w:after="0" w:line="240" w:lineRule="auto"/>
        <w:jc w:val="both"/>
        <w:rPr>
          <w:rFonts w:ascii="Verdana" w:hAnsi="Verdana"/>
          <w:sz w:val="18"/>
          <w:szCs w:val="28"/>
          <w:lang w:val="sl-SI"/>
        </w:rPr>
      </w:pPr>
    </w:p>
    <w:p w14:paraId="23BB5483" w14:textId="77777777" w:rsidR="00792CE4" w:rsidRPr="00560BBA" w:rsidRDefault="00792CE4" w:rsidP="00F0209F">
      <w:pPr>
        <w:spacing w:after="0" w:line="240" w:lineRule="auto"/>
        <w:jc w:val="both"/>
        <w:rPr>
          <w:rFonts w:ascii="Verdana" w:hAnsi="Verdana"/>
          <w:b/>
          <w:sz w:val="20"/>
          <w:szCs w:val="28"/>
          <w:lang w:val="sl-SI"/>
        </w:rPr>
      </w:pPr>
    </w:p>
    <w:sectPr w:rsidR="00792CE4" w:rsidRPr="00560BBA"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B602" w14:textId="77777777" w:rsidR="006A3E56" w:rsidRDefault="006A3E56" w:rsidP="00540116">
      <w:pPr>
        <w:spacing w:after="0" w:line="240" w:lineRule="auto"/>
      </w:pPr>
      <w:r>
        <w:separator/>
      </w:r>
    </w:p>
  </w:endnote>
  <w:endnote w:type="continuationSeparator" w:id="0">
    <w:p w14:paraId="5534B36A" w14:textId="77777777" w:rsidR="006A3E56" w:rsidRDefault="006A3E56"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E571B" w14:textId="77777777" w:rsidR="00792CE4" w:rsidRDefault="00792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61CA5E9F" w14:textId="77777777" w:rsidTr="00334F67">
      <w:tc>
        <w:tcPr>
          <w:tcW w:w="6588" w:type="dxa"/>
          <w:shd w:val="clear" w:color="auto" w:fill="auto"/>
        </w:tcPr>
        <w:p w14:paraId="2A8E3C53"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6588" w:type="dxa"/>
          <w:shd w:val="clear" w:color="auto" w:fill="auto"/>
          <w:vAlign w:val="center"/>
        </w:tcPr>
        <w:p w14:paraId="2DAD05F5"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2B9CD2B4"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5ECFF" w14:textId="77777777" w:rsidR="00792CE4" w:rsidRDefault="00792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F9C28" w14:textId="77777777" w:rsidR="006A3E56" w:rsidRDefault="006A3E56" w:rsidP="00540116">
      <w:pPr>
        <w:spacing w:after="0" w:line="240" w:lineRule="auto"/>
      </w:pPr>
      <w:r>
        <w:separator/>
      </w:r>
    </w:p>
  </w:footnote>
  <w:footnote w:type="continuationSeparator" w:id="0">
    <w:p w14:paraId="3BB02462" w14:textId="77777777" w:rsidR="006A3E56" w:rsidRDefault="006A3E56"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BBEC3" w14:textId="77777777" w:rsidR="00792CE4" w:rsidRDefault="00792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7ACEB8E0" w14:textId="77777777" w:rsidTr="00334F67">
      <w:tc>
        <w:tcPr>
          <w:tcW w:w="6588" w:type="dxa"/>
          <w:shd w:val="clear" w:color="auto" w:fill="auto"/>
        </w:tcPr>
        <w:p w14:paraId="184CBD12"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52FE2498"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67976B86"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86C1A" w14:textId="77777777" w:rsidR="00792CE4" w:rsidRDefault="00792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B12F3"/>
    <w:multiLevelType w:val="hybridMultilevel"/>
    <w:tmpl w:val="F2F2F3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7F6526"/>
    <w:multiLevelType w:val="hybridMultilevel"/>
    <w:tmpl w:val="44C498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C777FA"/>
    <w:multiLevelType w:val="hybridMultilevel"/>
    <w:tmpl w:val="F5B82DAA"/>
    <w:lvl w:ilvl="0" w:tplc="8A2C457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4D9516E"/>
    <w:multiLevelType w:val="hybridMultilevel"/>
    <w:tmpl w:val="7018DC44"/>
    <w:lvl w:ilvl="0" w:tplc="2CBA20A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A8C092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553F81"/>
    <w:multiLevelType w:val="hybridMultilevel"/>
    <w:tmpl w:val="317EF6A2"/>
    <w:lvl w:ilvl="0" w:tplc="C4BCE07A">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8" w15:restartNumberingAfterBreak="0">
    <w:nsid w:val="357929A4"/>
    <w:multiLevelType w:val="hybridMultilevel"/>
    <w:tmpl w:val="321482F4"/>
    <w:lvl w:ilvl="0" w:tplc="2CBA20A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F165C1"/>
    <w:multiLevelType w:val="hybridMultilevel"/>
    <w:tmpl w:val="802EE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DF4D8F"/>
    <w:multiLevelType w:val="hybridMultilevel"/>
    <w:tmpl w:val="136A15B2"/>
    <w:lvl w:ilvl="0" w:tplc="EC2E3A7E">
      <w:start w:val="5"/>
      <w:numFmt w:val="decimal"/>
      <w:lvlText w:val="%1."/>
      <w:lvlJc w:val="left"/>
      <w:pPr>
        <w:ind w:left="1122" w:hanging="360"/>
      </w:pPr>
    </w:lvl>
    <w:lvl w:ilvl="1" w:tplc="04240019">
      <w:start w:val="1"/>
      <w:numFmt w:val="lowerLetter"/>
      <w:lvlText w:val="%2."/>
      <w:lvlJc w:val="left"/>
      <w:pPr>
        <w:ind w:left="1842" w:hanging="360"/>
      </w:pPr>
    </w:lvl>
    <w:lvl w:ilvl="2" w:tplc="0424001B">
      <w:start w:val="1"/>
      <w:numFmt w:val="lowerRoman"/>
      <w:lvlText w:val="%3."/>
      <w:lvlJc w:val="right"/>
      <w:pPr>
        <w:ind w:left="2562" w:hanging="180"/>
      </w:pPr>
    </w:lvl>
    <w:lvl w:ilvl="3" w:tplc="0424000F">
      <w:start w:val="1"/>
      <w:numFmt w:val="decimal"/>
      <w:lvlText w:val="%4."/>
      <w:lvlJc w:val="left"/>
      <w:pPr>
        <w:ind w:left="3282" w:hanging="360"/>
      </w:pPr>
    </w:lvl>
    <w:lvl w:ilvl="4" w:tplc="04240019">
      <w:start w:val="1"/>
      <w:numFmt w:val="lowerLetter"/>
      <w:lvlText w:val="%5."/>
      <w:lvlJc w:val="left"/>
      <w:pPr>
        <w:ind w:left="4002" w:hanging="360"/>
      </w:pPr>
    </w:lvl>
    <w:lvl w:ilvl="5" w:tplc="0424001B">
      <w:start w:val="1"/>
      <w:numFmt w:val="lowerRoman"/>
      <w:lvlText w:val="%6."/>
      <w:lvlJc w:val="right"/>
      <w:pPr>
        <w:ind w:left="4722" w:hanging="180"/>
      </w:pPr>
    </w:lvl>
    <w:lvl w:ilvl="6" w:tplc="0424000F">
      <w:start w:val="1"/>
      <w:numFmt w:val="decimal"/>
      <w:lvlText w:val="%7."/>
      <w:lvlJc w:val="left"/>
      <w:pPr>
        <w:ind w:left="5442" w:hanging="360"/>
      </w:pPr>
    </w:lvl>
    <w:lvl w:ilvl="7" w:tplc="04240019">
      <w:start w:val="1"/>
      <w:numFmt w:val="lowerLetter"/>
      <w:lvlText w:val="%8."/>
      <w:lvlJc w:val="left"/>
      <w:pPr>
        <w:ind w:left="6162" w:hanging="360"/>
      </w:pPr>
    </w:lvl>
    <w:lvl w:ilvl="8" w:tplc="0424001B">
      <w:start w:val="1"/>
      <w:numFmt w:val="lowerRoman"/>
      <w:lvlText w:val="%9."/>
      <w:lvlJc w:val="right"/>
      <w:pPr>
        <w:ind w:left="6882" w:hanging="180"/>
      </w:pPr>
    </w:lvl>
  </w:abstractNum>
  <w:abstractNum w:abstractNumId="12" w15:restartNumberingAfterBreak="0">
    <w:nsid w:val="48563DE8"/>
    <w:multiLevelType w:val="hybridMultilevel"/>
    <w:tmpl w:val="063EF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90915"/>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E4225"/>
    <w:multiLevelType w:val="hybridMultilevel"/>
    <w:tmpl w:val="FDE28368"/>
    <w:lvl w:ilvl="0" w:tplc="0424000F">
      <w:start w:val="6"/>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5" w15:restartNumberingAfterBreak="0">
    <w:nsid w:val="568B4B6E"/>
    <w:multiLevelType w:val="hybridMultilevel"/>
    <w:tmpl w:val="1D5C9C4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5EAB0687"/>
    <w:multiLevelType w:val="singleLevel"/>
    <w:tmpl w:val="31CEF9DE"/>
    <w:lvl w:ilvl="0">
      <w:numFmt w:val="bullet"/>
      <w:lvlText w:val="-"/>
      <w:lvlJc w:val="left"/>
      <w:pPr>
        <w:tabs>
          <w:tab w:val="num" w:pos="786"/>
        </w:tabs>
        <w:ind w:left="786" w:hanging="360"/>
      </w:pPr>
    </w:lvl>
  </w:abstractNum>
  <w:abstractNum w:abstractNumId="17"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987F6A"/>
    <w:multiLevelType w:val="hybridMultilevel"/>
    <w:tmpl w:val="FDE28368"/>
    <w:lvl w:ilvl="0" w:tplc="0424000F">
      <w:start w:val="6"/>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622201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0E6390"/>
    <w:multiLevelType w:val="hybridMultilevel"/>
    <w:tmpl w:val="ADD07ADE"/>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21" w15:restartNumberingAfterBreak="0">
    <w:nsid w:val="6A004CC2"/>
    <w:multiLevelType w:val="hybridMultilevel"/>
    <w:tmpl w:val="A5BEE2BE"/>
    <w:lvl w:ilvl="0" w:tplc="B0F2A5C2">
      <w:start w:val="200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9B4B03"/>
    <w:multiLevelType w:val="hybridMultilevel"/>
    <w:tmpl w:val="59F8E0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15524D5"/>
    <w:multiLevelType w:val="hybridMultilevel"/>
    <w:tmpl w:val="063EF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14910254">
    <w:abstractNumId w:val="9"/>
  </w:num>
  <w:num w:numId="2" w16cid:durableId="1196961983">
    <w:abstractNumId w:val="24"/>
  </w:num>
  <w:num w:numId="3" w16cid:durableId="756025742">
    <w:abstractNumId w:val="17"/>
  </w:num>
  <w:num w:numId="4" w16cid:durableId="463157757">
    <w:abstractNumId w:val="6"/>
  </w:num>
  <w:num w:numId="5" w16cid:durableId="27032265">
    <w:abstractNumId w:val="10"/>
  </w:num>
  <w:num w:numId="6" w16cid:durableId="1306163335">
    <w:abstractNumId w:val="0"/>
  </w:num>
  <w:num w:numId="7" w16cid:durableId="1146699626">
    <w:abstractNumId w:val="13"/>
  </w:num>
  <w:num w:numId="8" w16cid:durableId="942223825">
    <w:abstractNumId w:val="5"/>
  </w:num>
  <w:num w:numId="9" w16cid:durableId="1832595299">
    <w:abstractNumId w:val="21"/>
  </w:num>
  <w:num w:numId="10" w16cid:durableId="944967560">
    <w:abstractNumId w:val="8"/>
  </w:num>
  <w:num w:numId="11" w16cid:durableId="1733886434">
    <w:abstractNumId w:val="19"/>
  </w:num>
  <w:num w:numId="12" w16cid:durableId="1885949293">
    <w:abstractNumId w:val="16"/>
  </w:num>
  <w:num w:numId="13" w16cid:durableId="1171332017">
    <w:abstractNumId w:val="23"/>
  </w:num>
  <w:num w:numId="14" w16cid:durableId="1003238791">
    <w:abstractNumId w:val="12"/>
  </w:num>
  <w:num w:numId="15" w16cid:durableId="647592073">
    <w:abstractNumId w:val="20"/>
  </w:num>
  <w:num w:numId="16" w16cid:durableId="1153378116">
    <w:abstractNumId w:val="3"/>
  </w:num>
  <w:num w:numId="17" w16cid:durableId="12291509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8537911">
    <w:abstractNumId w:val="9"/>
  </w:num>
  <w:num w:numId="19" w16cid:durableId="1788113851">
    <w:abstractNumId w:val="16"/>
  </w:num>
  <w:num w:numId="20" w16cid:durableId="1675642700">
    <w:abstractNumId w:val="8"/>
  </w:num>
  <w:num w:numId="21" w16cid:durableId="145378923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9214952">
    <w:abstractNumId w:val="20"/>
  </w:num>
  <w:num w:numId="23" w16cid:durableId="1494641249">
    <w:abstractNumId w:val="4"/>
  </w:num>
  <w:num w:numId="24" w16cid:durableId="1931694198">
    <w:abstractNumId w:val="14"/>
  </w:num>
  <w:num w:numId="25" w16cid:durableId="2052487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3179529">
    <w:abstractNumId w:val="11"/>
  </w:num>
  <w:num w:numId="27" w16cid:durableId="1937446697">
    <w:abstractNumId w:val="7"/>
  </w:num>
  <w:num w:numId="28" w16cid:durableId="938870209">
    <w:abstractNumId w:val="18"/>
  </w:num>
  <w:num w:numId="29" w16cid:durableId="1850212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1493904">
    <w:abstractNumId w:val="16"/>
  </w:num>
  <w:num w:numId="31" w16cid:durableId="723481285">
    <w:abstractNumId w:val="8"/>
  </w:num>
  <w:num w:numId="32" w16cid:durableId="1525048573">
    <w:abstractNumId w:val="20"/>
  </w:num>
  <w:num w:numId="33" w16cid:durableId="831332069">
    <w:abstractNumId w:val="4"/>
  </w:num>
  <w:num w:numId="34" w16cid:durableId="1504316807">
    <w:abstractNumId w:val="2"/>
  </w:num>
  <w:num w:numId="35" w16cid:durableId="781923555">
    <w:abstractNumId w:val="22"/>
  </w:num>
  <w:num w:numId="36" w16cid:durableId="295068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7660E"/>
    <w:rsid w:val="000812BF"/>
    <w:rsid w:val="00090D3A"/>
    <w:rsid w:val="000B3251"/>
    <w:rsid w:val="000C630C"/>
    <w:rsid w:val="0010095B"/>
    <w:rsid w:val="0011568F"/>
    <w:rsid w:val="001409D8"/>
    <w:rsid w:val="00182F48"/>
    <w:rsid w:val="0018304D"/>
    <w:rsid w:val="001B2A6D"/>
    <w:rsid w:val="001B524D"/>
    <w:rsid w:val="001C5A88"/>
    <w:rsid w:val="001D3655"/>
    <w:rsid w:val="001D6BD3"/>
    <w:rsid w:val="00204FCF"/>
    <w:rsid w:val="002407BE"/>
    <w:rsid w:val="002646AC"/>
    <w:rsid w:val="002771C1"/>
    <w:rsid w:val="00292849"/>
    <w:rsid w:val="002A12DD"/>
    <w:rsid w:val="002A2382"/>
    <w:rsid w:val="002B3F9F"/>
    <w:rsid w:val="002B4C03"/>
    <w:rsid w:val="002E2399"/>
    <w:rsid w:val="002F0454"/>
    <w:rsid w:val="003035CB"/>
    <w:rsid w:val="00311F43"/>
    <w:rsid w:val="00334F67"/>
    <w:rsid w:val="00336CFD"/>
    <w:rsid w:val="003411BC"/>
    <w:rsid w:val="00355032"/>
    <w:rsid w:val="003564A9"/>
    <w:rsid w:val="00361FDF"/>
    <w:rsid w:val="00365A42"/>
    <w:rsid w:val="00382C05"/>
    <w:rsid w:val="003A627A"/>
    <w:rsid w:val="003B04F2"/>
    <w:rsid w:val="003C36B5"/>
    <w:rsid w:val="003C49F6"/>
    <w:rsid w:val="003E782B"/>
    <w:rsid w:val="0040169F"/>
    <w:rsid w:val="004016D8"/>
    <w:rsid w:val="00422BDB"/>
    <w:rsid w:val="004366E1"/>
    <w:rsid w:val="00441412"/>
    <w:rsid w:val="004526DD"/>
    <w:rsid w:val="00484860"/>
    <w:rsid w:val="004B2C5A"/>
    <w:rsid w:val="004D18FD"/>
    <w:rsid w:val="004F17F3"/>
    <w:rsid w:val="005240C6"/>
    <w:rsid w:val="005333FA"/>
    <w:rsid w:val="00540116"/>
    <w:rsid w:val="00547605"/>
    <w:rsid w:val="00556A78"/>
    <w:rsid w:val="00556AA7"/>
    <w:rsid w:val="00560BBA"/>
    <w:rsid w:val="00571AC5"/>
    <w:rsid w:val="005858AF"/>
    <w:rsid w:val="005B0C10"/>
    <w:rsid w:val="005B23DC"/>
    <w:rsid w:val="005B5A0D"/>
    <w:rsid w:val="005D28B6"/>
    <w:rsid w:val="005E4BFF"/>
    <w:rsid w:val="005F02A1"/>
    <w:rsid w:val="0060436C"/>
    <w:rsid w:val="00617004"/>
    <w:rsid w:val="0063606C"/>
    <w:rsid w:val="00642C4C"/>
    <w:rsid w:val="00666C6A"/>
    <w:rsid w:val="006A3E56"/>
    <w:rsid w:val="006A7ABC"/>
    <w:rsid w:val="006E61C8"/>
    <w:rsid w:val="006E6E30"/>
    <w:rsid w:val="007019B8"/>
    <w:rsid w:val="0070566A"/>
    <w:rsid w:val="0070782A"/>
    <w:rsid w:val="0071138D"/>
    <w:rsid w:val="007120B7"/>
    <w:rsid w:val="00723306"/>
    <w:rsid w:val="00725F47"/>
    <w:rsid w:val="00734EF5"/>
    <w:rsid w:val="00792CE4"/>
    <w:rsid w:val="007E124B"/>
    <w:rsid w:val="007F141F"/>
    <w:rsid w:val="007F5782"/>
    <w:rsid w:val="008026F0"/>
    <w:rsid w:val="008356AC"/>
    <w:rsid w:val="00844713"/>
    <w:rsid w:val="00850F3E"/>
    <w:rsid w:val="00855873"/>
    <w:rsid w:val="00857FF7"/>
    <w:rsid w:val="00882B40"/>
    <w:rsid w:val="0088325C"/>
    <w:rsid w:val="0089783F"/>
    <w:rsid w:val="008A3921"/>
    <w:rsid w:val="008C14D0"/>
    <w:rsid w:val="008D12D3"/>
    <w:rsid w:val="008E7C1C"/>
    <w:rsid w:val="008F0D04"/>
    <w:rsid w:val="008F459E"/>
    <w:rsid w:val="009061C2"/>
    <w:rsid w:val="00911246"/>
    <w:rsid w:val="00911568"/>
    <w:rsid w:val="00950B05"/>
    <w:rsid w:val="0095520A"/>
    <w:rsid w:val="00961597"/>
    <w:rsid w:val="00963F3E"/>
    <w:rsid w:val="009640DA"/>
    <w:rsid w:val="00974AA2"/>
    <w:rsid w:val="00977253"/>
    <w:rsid w:val="00977CE6"/>
    <w:rsid w:val="009A6AF8"/>
    <w:rsid w:val="009D4D96"/>
    <w:rsid w:val="009F2E00"/>
    <w:rsid w:val="009F642F"/>
    <w:rsid w:val="00A20748"/>
    <w:rsid w:val="00A218F2"/>
    <w:rsid w:val="00A32343"/>
    <w:rsid w:val="00A40F38"/>
    <w:rsid w:val="00A5050B"/>
    <w:rsid w:val="00A70C25"/>
    <w:rsid w:val="00AA7DE3"/>
    <w:rsid w:val="00AC0CD8"/>
    <w:rsid w:val="00AC1077"/>
    <w:rsid w:val="00AE4BF2"/>
    <w:rsid w:val="00AE7853"/>
    <w:rsid w:val="00B079AD"/>
    <w:rsid w:val="00B12055"/>
    <w:rsid w:val="00B367E7"/>
    <w:rsid w:val="00B42F09"/>
    <w:rsid w:val="00BE7DEA"/>
    <w:rsid w:val="00C01703"/>
    <w:rsid w:val="00C1225D"/>
    <w:rsid w:val="00C62225"/>
    <w:rsid w:val="00C7570A"/>
    <w:rsid w:val="00C8064E"/>
    <w:rsid w:val="00CA3765"/>
    <w:rsid w:val="00CD1F38"/>
    <w:rsid w:val="00CD5A0A"/>
    <w:rsid w:val="00CE1A2E"/>
    <w:rsid w:val="00CE7CC1"/>
    <w:rsid w:val="00D066B0"/>
    <w:rsid w:val="00D1378F"/>
    <w:rsid w:val="00D15D05"/>
    <w:rsid w:val="00D21E38"/>
    <w:rsid w:val="00D228E0"/>
    <w:rsid w:val="00D40CB1"/>
    <w:rsid w:val="00D5419C"/>
    <w:rsid w:val="00D61B05"/>
    <w:rsid w:val="00D64F06"/>
    <w:rsid w:val="00D817A3"/>
    <w:rsid w:val="00DB35EE"/>
    <w:rsid w:val="00DC3054"/>
    <w:rsid w:val="00DD3C44"/>
    <w:rsid w:val="00DD5A26"/>
    <w:rsid w:val="00DF4CAC"/>
    <w:rsid w:val="00E03FA2"/>
    <w:rsid w:val="00E345DB"/>
    <w:rsid w:val="00E51B88"/>
    <w:rsid w:val="00EA44D6"/>
    <w:rsid w:val="00EC7AFA"/>
    <w:rsid w:val="00ED4836"/>
    <w:rsid w:val="00EF1E3E"/>
    <w:rsid w:val="00EF626F"/>
    <w:rsid w:val="00EF6A83"/>
    <w:rsid w:val="00F0209F"/>
    <w:rsid w:val="00F3087F"/>
    <w:rsid w:val="00F53233"/>
    <w:rsid w:val="00F86D55"/>
    <w:rsid w:val="00F8771D"/>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7E293"/>
  <w15:chartTrackingRefBased/>
  <w15:docId w15:val="{37F485C7-D745-401D-B8D2-9656031E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E345DB"/>
    <w:pPr>
      <w:overflowPunct w:val="0"/>
      <w:autoSpaceDE w:val="0"/>
      <w:autoSpaceDN w:val="0"/>
      <w:adjustRightInd w:val="0"/>
      <w:spacing w:before="120" w:after="120" w:line="240" w:lineRule="auto"/>
      <w:outlineLvl w:val="0"/>
    </w:pPr>
    <w:rPr>
      <w:rFonts w:ascii="Verdana" w:eastAsia="Times New Roman" w:hAnsi="Verdan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qFormat/>
    <w:rsid w:val="00AE7853"/>
    <w:pPr>
      <w:ind w:left="720"/>
      <w:contextualSpacing/>
    </w:pPr>
  </w:style>
  <w:style w:type="character" w:customStyle="1" w:styleId="Heading1Char">
    <w:name w:val="Heading 1 Char"/>
    <w:basedOn w:val="DefaultParagraphFont"/>
    <w:link w:val="Heading1"/>
    <w:rsid w:val="00E345DB"/>
    <w:rPr>
      <w:rFonts w:ascii="Verdana" w:eastAsia="Times New Roman" w:hAnsi="Verdana"/>
      <w:szCs w:val="22"/>
      <w:lang w:val="en-US" w:eastAsia="en-US"/>
    </w:rPr>
  </w:style>
  <w:style w:type="character" w:customStyle="1" w:styleId="content">
    <w:name w:val="content"/>
    <w:rsid w:val="00E345DB"/>
    <w:rPr>
      <w:rFonts w:ascii="Times New Roman" w:hAnsi="Times New Roman" w:cs="Times New Roman" w:hint="default"/>
    </w:rPr>
  </w:style>
  <w:style w:type="paragraph" w:styleId="BodyTextIndent">
    <w:name w:val="Body Text Indent"/>
    <w:basedOn w:val="Normal"/>
    <w:link w:val="BodyTextIndentChar"/>
    <w:unhideWhenUsed/>
    <w:rsid w:val="00E345DB"/>
    <w:pPr>
      <w:spacing w:after="0" w:line="240" w:lineRule="auto"/>
      <w:ind w:left="720"/>
      <w:jc w:val="both"/>
    </w:pPr>
    <w:rPr>
      <w:rFonts w:ascii="Times New Roman" w:eastAsia="Times New Roman" w:hAnsi="Times New Roman"/>
      <w:i/>
      <w:sz w:val="26"/>
      <w:szCs w:val="20"/>
      <w:lang w:val="sl-SI" w:eastAsia="sl-SI"/>
    </w:rPr>
  </w:style>
  <w:style w:type="character" w:customStyle="1" w:styleId="BodyTextIndentChar">
    <w:name w:val="Body Text Indent Char"/>
    <w:basedOn w:val="DefaultParagraphFont"/>
    <w:link w:val="BodyTextIndent"/>
    <w:rsid w:val="00E345DB"/>
    <w:rPr>
      <w:rFonts w:ascii="Times New Roman" w:eastAsia="Times New Roman" w:hAnsi="Times New Roman"/>
      <w:i/>
      <w:sz w:val="26"/>
    </w:rPr>
  </w:style>
  <w:style w:type="paragraph" w:styleId="Revision">
    <w:name w:val="Revision"/>
    <w:hidden/>
    <w:uiPriority w:val="99"/>
    <w:semiHidden/>
    <w:rsid w:val="003C49F6"/>
    <w:rPr>
      <w:sz w:val="22"/>
      <w:szCs w:val="22"/>
      <w:lang w:val="en-US" w:eastAsia="en-US"/>
    </w:rPr>
  </w:style>
  <w:style w:type="character" w:styleId="CommentReference">
    <w:name w:val="annotation reference"/>
    <w:basedOn w:val="DefaultParagraphFont"/>
    <w:uiPriority w:val="99"/>
    <w:semiHidden/>
    <w:unhideWhenUsed/>
    <w:rsid w:val="003C49F6"/>
    <w:rPr>
      <w:sz w:val="16"/>
      <w:szCs w:val="16"/>
    </w:rPr>
  </w:style>
  <w:style w:type="paragraph" w:styleId="CommentText">
    <w:name w:val="annotation text"/>
    <w:basedOn w:val="Normal"/>
    <w:link w:val="CommentTextChar"/>
    <w:uiPriority w:val="99"/>
    <w:unhideWhenUsed/>
    <w:rsid w:val="003C49F6"/>
    <w:pPr>
      <w:spacing w:line="240" w:lineRule="auto"/>
    </w:pPr>
    <w:rPr>
      <w:sz w:val="20"/>
      <w:szCs w:val="20"/>
    </w:rPr>
  </w:style>
  <w:style w:type="character" w:customStyle="1" w:styleId="CommentTextChar">
    <w:name w:val="Comment Text Char"/>
    <w:basedOn w:val="DefaultParagraphFont"/>
    <w:link w:val="CommentText"/>
    <w:uiPriority w:val="99"/>
    <w:rsid w:val="003C49F6"/>
    <w:rPr>
      <w:lang w:val="en-US" w:eastAsia="en-US"/>
    </w:rPr>
  </w:style>
  <w:style w:type="paragraph" w:styleId="CommentSubject">
    <w:name w:val="annotation subject"/>
    <w:basedOn w:val="CommentText"/>
    <w:next w:val="CommentText"/>
    <w:link w:val="CommentSubjectChar"/>
    <w:uiPriority w:val="99"/>
    <w:semiHidden/>
    <w:unhideWhenUsed/>
    <w:rsid w:val="003C49F6"/>
    <w:rPr>
      <w:b/>
      <w:bCs/>
    </w:rPr>
  </w:style>
  <w:style w:type="character" w:customStyle="1" w:styleId="CommentSubjectChar">
    <w:name w:val="Comment Subject Char"/>
    <w:basedOn w:val="CommentTextChar"/>
    <w:link w:val="CommentSubject"/>
    <w:uiPriority w:val="99"/>
    <w:semiHidden/>
    <w:rsid w:val="003C49F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61027">
      <w:bodyDiv w:val="1"/>
      <w:marLeft w:val="0"/>
      <w:marRight w:val="0"/>
      <w:marTop w:val="0"/>
      <w:marBottom w:val="0"/>
      <w:divBdr>
        <w:top w:val="none" w:sz="0" w:space="0" w:color="auto"/>
        <w:left w:val="none" w:sz="0" w:space="0" w:color="auto"/>
        <w:bottom w:val="none" w:sz="0" w:space="0" w:color="auto"/>
        <w:right w:val="none" w:sz="0" w:space="0" w:color="auto"/>
      </w:divBdr>
    </w:div>
    <w:div w:id="148209574">
      <w:bodyDiv w:val="1"/>
      <w:marLeft w:val="0"/>
      <w:marRight w:val="0"/>
      <w:marTop w:val="0"/>
      <w:marBottom w:val="0"/>
      <w:divBdr>
        <w:top w:val="none" w:sz="0" w:space="0" w:color="auto"/>
        <w:left w:val="none" w:sz="0" w:space="0" w:color="auto"/>
        <w:bottom w:val="none" w:sz="0" w:space="0" w:color="auto"/>
        <w:right w:val="none" w:sz="0" w:space="0" w:color="auto"/>
      </w:divBdr>
    </w:div>
    <w:div w:id="168837862">
      <w:bodyDiv w:val="1"/>
      <w:marLeft w:val="0"/>
      <w:marRight w:val="0"/>
      <w:marTop w:val="0"/>
      <w:marBottom w:val="0"/>
      <w:divBdr>
        <w:top w:val="none" w:sz="0" w:space="0" w:color="auto"/>
        <w:left w:val="none" w:sz="0" w:space="0" w:color="auto"/>
        <w:bottom w:val="none" w:sz="0" w:space="0" w:color="auto"/>
        <w:right w:val="none" w:sz="0" w:space="0" w:color="auto"/>
      </w:divBdr>
    </w:div>
    <w:div w:id="304160859">
      <w:bodyDiv w:val="1"/>
      <w:marLeft w:val="0"/>
      <w:marRight w:val="0"/>
      <w:marTop w:val="0"/>
      <w:marBottom w:val="0"/>
      <w:divBdr>
        <w:top w:val="none" w:sz="0" w:space="0" w:color="auto"/>
        <w:left w:val="none" w:sz="0" w:space="0" w:color="auto"/>
        <w:bottom w:val="none" w:sz="0" w:space="0" w:color="auto"/>
        <w:right w:val="none" w:sz="0" w:space="0" w:color="auto"/>
      </w:divBdr>
    </w:div>
    <w:div w:id="395125292">
      <w:bodyDiv w:val="1"/>
      <w:marLeft w:val="0"/>
      <w:marRight w:val="0"/>
      <w:marTop w:val="0"/>
      <w:marBottom w:val="0"/>
      <w:divBdr>
        <w:top w:val="none" w:sz="0" w:space="0" w:color="auto"/>
        <w:left w:val="none" w:sz="0" w:space="0" w:color="auto"/>
        <w:bottom w:val="none" w:sz="0" w:space="0" w:color="auto"/>
        <w:right w:val="none" w:sz="0" w:space="0" w:color="auto"/>
      </w:divBdr>
    </w:div>
    <w:div w:id="415370922">
      <w:bodyDiv w:val="1"/>
      <w:marLeft w:val="0"/>
      <w:marRight w:val="0"/>
      <w:marTop w:val="0"/>
      <w:marBottom w:val="0"/>
      <w:divBdr>
        <w:top w:val="none" w:sz="0" w:space="0" w:color="auto"/>
        <w:left w:val="none" w:sz="0" w:space="0" w:color="auto"/>
        <w:bottom w:val="none" w:sz="0" w:space="0" w:color="auto"/>
        <w:right w:val="none" w:sz="0" w:space="0" w:color="auto"/>
      </w:divBdr>
    </w:div>
    <w:div w:id="456798990">
      <w:bodyDiv w:val="1"/>
      <w:marLeft w:val="0"/>
      <w:marRight w:val="0"/>
      <w:marTop w:val="0"/>
      <w:marBottom w:val="0"/>
      <w:divBdr>
        <w:top w:val="none" w:sz="0" w:space="0" w:color="auto"/>
        <w:left w:val="none" w:sz="0" w:space="0" w:color="auto"/>
        <w:bottom w:val="none" w:sz="0" w:space="0" w:color="auto"/>
        <w:right w:val="none" w:sz="0" w:space="0" w:color="auto"/>
      </w:divBdr>
    </w:div>
    <w:div w:id="472143780">
      <w:bodyDiv w:val="1"/>
      <w:marLeft w:val="0"/>
      <w:marRight w:val="0"/>
      <w:marTop w:val="0"/>
      <w:marBottom w:val="0"/>
      <w:divBdr>
        <w:top w:val="none" w:sz="0" w:space="0" w:color="auto"/>
        <w:left w:val="none" w:sz="0" w:space="0" w:color="auto"/>
        <w:bottom w:val="none" w:sz="0" w:space="0" w:color="auto"/>
        <w:right w:val="none" w:sz="0" w:space="0" w:color="auto"/>
      </w:divBdr>
    </w:div>
    <w:div w:id="548491557">
      <w:bodyDiv w:val="1"/>
      <w:marLeft w:val="0"/>
      <w:marRight w:val="0"/>
      <w:marTop w:val="0"/>
      <w:marBottom w:val="0"/>
      <w:divBdr>
        <w:top w:val="none" w:sz="0" w:space="0" w:color="auto"/>
        <w:left w:val="none" w:sz="0" w:space="0" w:color="auto"/>
        <w:bottom w:val="none" w:sz="0" w:space="0" w:color="auto"/>
        <w:right w:val="none" w:sz="0" w:space="0" w:color="auto"/>
      </w:divBdr>
    </w:div>
    <w:div w:id="560944182">
      <w:bodyDiv w:val="1"/>
      <w:marLeft w:val="0"/>
      <w:marRight w:val="0"/>
      <w:marTop w:val="0"/>
      <w:marBottom w:val="0"/>
      <w:divBdr>
        <w:top w:val="none" w:sz="0" w:space="0" w:color="auto"/>
        <w:left w:val="none" w:sz="0" w:space="0" w:color="auto"/>
        <w:bottom w:val="none" w:sz="0" w:space="0" w:color="auto"/>
        <w:right w:val="none" w:sz="0" w:space="0" w:color="auto"/>
      </w:divBdr>
    </w:div>
    <w:div w:id="582686624">
      <w:bodyDiv w:val="1"/>
      <w:marLeft w:val="0"/>
      <w:marRight w:val="0"/>
      <w:marTop w:val="0"/>
      <w:marBottom w:val="0"/>
      <w:divBdr>
        <w:top w:val="none" w:sz="0" w:space="0" w:color="auto"/>
        <w:left w:val="none" w:sz="0" w:space="0" w:color="auto"/>
        <w:bottom w:val="none" w:sz="0" w:space="0" w:color="auto"/>
        <w:right w:val="none" w:sz="0" w:space="0" w:color="auto"/>
      </w:divBdr>
    </w:div>
    <w:div w:id="606812704">
      <w:bodyDiv w:val="1"/>
      <w:marLeft w:val="0"/>
      <w:marRight w:val="0"/>
      <w:marTop w:val="0"/>
      <w:marBottom w:val="0"/>
      <w:divBdr>
        <w:top w:val="none" w:sz="0" w:space="0" w:color="auto"/>
        <w:left w:val="none" w:sz="0" w:space="0" w:color="auto"/>
        <w:bottom w:val="none" w:sz="0" w:space="0" w:color="auto"/>
        <w:right w:val="none" w:sz="0" w:space="0" w:color="auto"/>
      </w:divBdr>
    </w:div>
    <w:div w:id="649092254">
      <w:bodyDiv w:val="1"/>
      <w:marLeft w:val="0"/>
      <w:marRight w:val="0"/>
      <w:marTop w:val="0"/>
      <w:marBottom w:val="0"/>
      <w:divBdr>
        <w:top w:val="none" w:sz="0" w:space="0" w:color="auto"/>
        <w:left w:val="none" w:sz="0" w:space="0" w:color="auto"/>
        <w:bottom w:val="none" w:sz="0" w:space="0" w:color="auto"/>
        <w:right w:val="none" w:sz="0" w:space="0" w:color="auto"/>
      </w:divBdr>
    </w:div>
    <w:div w:id="655450917">
      <w:bodyDiv w:val="1"/>
      <w:marLeft w:val="0"/>
      <w:marRight w:val="0"/>
      <w:marTop w:val="0"/>
      <w:marBottom w:val="0"/>
      <w:divBdr>
        <w:top w:val="none" w:sz="0" w:space="0" w:color="auto"/>
        <w:left w:val="none" w:sz="0" w:space="0" w:color="auto"/>
        <w:bottom w:val="none" w:sz="0" w:space="0" w:color="auto"/>
        <w:right w:val="none" w:sz="0" w:space="0" w:color="auto"/>
      </w:divBdr>
    </w:div>
    <w:div w:id="693921627">
      <w:bodyDiv w:val="1"/>
      <w:marLeft w:val="0"/>
      <w:marRight w:val="0"/>
      <w:marTop w:val="0"/>
      <w:marBottom w:val="0"/>
      <w:divBdr>
        <w:top w:val="none" w:sz="0" w:space="0" w:color="auto"/>
        <w:left w:val="none" w:sz="0" w:space="0" w:color="auto"/>
        <w:bottom w:val="none" w:sz="0" w:space="0" w:color="auto"/>
        <w:right w:val="none" w:sz="0" w:space="0" w:color="auto"/>
      </w:divBdr>
    </w:div>
    <w:div w:id="765885977">
      <w:bodyDiv w:val="1"/>
      <w:marLeft w:val="0"/>
      <w:marRight w:val="0"/>
      <w:marTop w:val="0"/>
      <w:marBottom w:val="0"/>
      <w:divBdr>
        <w:top w:val="none" w:sz="0" w:space="0" w:color="auto"/>
        <w:left w:val="none" w:sz="0" w:space="0" w:color="auto"/>
        <w:bottom w:val="none" w:sz="0" w:space="0" w:color="auto"/>
        <w:right w:val="none" w:sz="0" w:space="0" w:color="auto"/>
      </w:divBdr>
    </w:div>
    <w:div w:id="805008842">
      <w:bodyDiv w:val="1"/>
      <w:marLeft w:val="0"/>
      <w:marRight w:val="0"/>
      <w:marTop w:val="0"/>
      <w:marBottom w:val="0"/>
      <w:divBdr>
        <w:top w:val="none" w:sz="0" w:space="0" w:color="auto"/>
        <w:left w:val="none" w:sz="0" w:space="0" w:color="auto"/>
        <w:bottom w:val="none" w:sz="0" w:space="0" w:color="auto"/>
        <w:right w:val="none" w:sz="0" w:space="0" w:color="auto"/>
      </w:divBdr>
    </w:div>
    <w:div w:id="900479831">
      <w:bodyDiv w:val="1"/>
      <w:marLeft w:val="0"/>
      <w:marRight w:val="0"/>
      <w:marTop w:val="0"/>
      <w:marBottom w:val="0"/>
      <w:divBdr>
        <w:top w:val="none" w:sz="0" w:space="0" w:color="auto"/>
        <w:left w:val="none" w:sz="0" w:space="0" w:color="auto"/>
        <w:bottom w:val="none" w:sz="0" w:space="0" w:color="auto"/>
        <w:right w:val="none" w:sz="0" w:space="0" w:color="auto"/>
      </w:divBdr>
    </w:div>
    <w:div w:id="912349577">
      <w:bodyDiv w:val="1"/>
      <w:marLeft w:val="0"/>
      <w:marRight w:val="0"/>
      <w:marTop w:val="0"/>
      <w:marBottom w:val="0"/>
      <w:divBdr>
        <w:top w:val="none" w:sz="0" w:space="0" w:color="auto"/>
        <w:left w:val="none" w:sz="0" w:space="0" w:color="auto"/>
        <w:bottom w:val="none" w:sz="0" w:space="0" w:color="auto"/>
        <w:right w:val="none" w:sz="0" w:space="0" w:color="auto"/>
      </w:divBdr>
    </w:div>
    <w:div w:id="921329136">
      <w:bodyDiv w:val="1"/>
      <w:marLeft w:val="0"/>
      <w:marRight w:val="0"/>
      <w:marTop w:val="0"/>
      <w:marBottom w:val="0"/>
      <w:divBdr>
        <w:top w:val="none" w:sz="0" w:space="0" w:color="auto"/>
        <w:left w:val="none" w:sz="0" w:space="0" w:color="auto"/>
        <w:bottom w:val="none" w:sz="0" w:space="0" w:color="auto"/>
        <w:right w:val="none" w:sz="0" w:space="0" w:color="auto"/>
      </w:divBdr>
    </w:div>
    <w:div w:id="966351162">
      <w:bodyDiv w:val="1"/>
      <w:marLeft w:val="0"/>
      <w:marRight w:val="0"/>
      <w:marTop w:val="0"/>
      <w:marBottom w:val="0"/>
      <w:divBdr>
        <w:top w:val="none" w:sz="0" w:space="0" w:color="auto"/>
        <w:left w:val="none" w:sz="0" w:space="0" w:color="auto"/>
        <w:bottom w:val="none" w:sz="0" w:space="0" w:color="auto"/>
        <w:right w:val="none" w:sz="0" w:space="0" w:color="auto"/>
      </w:divBdr>
    </w:div>
    <w:div w:id="969556125">
      <w:bodyDiv w:val="1"/>
      <w:marLeft w:val="0"/>
      <w:marRight w:val="0"/>
      <w:marTop w:val="0"/>
      <w:marBottom w:val="0"/>
      <w:divBdr>
        <w:top w:val="none" w:sz="0" w:space="0" w:color="auto"/>
        <w:left w:val="none" w:sz="0" w:space="0" w:color="auto"/>
        <w:bottom w:val="none" w:sz="0" w:space="0" w:color="auto"/>
        <w:right w:val="none" w:sz="0" w:space="0" w:color="auto"/>
      </w:divBdr>
    </w:div>
    <w:div w:id="987126029">
      <w:bodyDiv w:val="1"/>
      <w:marLeft w:val="0"/>
      <w:marRight w:val="0"/>
      <w:marTop w:val="0"/>
      <w:marBottom w:val="0"/>
      <w:divBdr>
        <w:top w:val="none" w:sz="0" w:space="0" w:color="auto"/>
        <w:left w:val="none" w:sz="0" w:space="0" w:color="auto"/>
        <w:bottom w:val="none" w:sz="0" w:space="0" w:color="auto"/>
        <w:right w:val="none" w:sz="0" w:space="0" w:color="auto"/>
      </w:divBdr>
    </w:div>
    <w:div w:id="990786875">
      <w:bodyDiv w:val="1"/>
      <w:marLeft w:val="0"/>
      <w:marRight w:val="0"/>
      <w:marTop w:val="0"/>
      <w:marBottom w:val="0"/>
      <w:divBdr>
        <w:top w:val="none" w:sz="0" w:space="0" w:color="auto"/>
        <w:left w:val="none" w:sz="0" w:space="0" w:color="auto"/>
        <w:bottom w:val="none" w:sz="0" w:space="0" w:color="auto"/>
        <w:right w:val="none" w:sz="0" w:space="0" w:color="auto"/>
      </w:divBdr>
    </w:div>
    <w:div w:id="1131754065">
      <w:bodyDiv w:val="1"/>
      <w:marLeft w:val="0"/>
      <w:marRight w:val="0"/>
      <w:marTop w:val="0"/>
      <w:marBottom w:val="0"/>
      <w:divBdr>
        <w:top w:val="none" w:sz="0" w:space="0" w:color="auto"/>
        <w:left w:val="none" w:sz="0" w:space="0" w:color="auto"/>
        <w:bottom w:val="none" w:sz="0" w:space="0" w:color="auto"/>
        <w:right w:val="none" w:sz="0" w:space="0" w:color="auto"/>
      </w:divBdr>
    </w:div>
    <w:div w:id="1225606901">
      <w:bodyDiv w:val="1"/>
      <w:marLeft w:val="0"/>
      <w:marRight w:val="0"/>
      <w:marTop w:val="0"/>
      <w:marBottom w:val="0"/>
      <w:divBdr>
        <w:top w:val="none" w:sz="0" w:space="0" w:color="auto"/>
        <w:left w:val="none" w:sz="0" w:space="0" w:color="auto"/>
        <w:bottom w:val="none" w:sz="0" w:space="0" w:color="auto"/>
        <w:right w:val="none" w:sz="0" w:space="0" w:color="auto"/>
      </w:divBdr>
    </w:div>
    <w:div w:id="1329990004">
      <w:bodyDiv w:val="1"/>
      <w:marLeft w:val="0"/>
      <w:marRight w:val="0"/>
      <w:marTop w:val="0"/>
      <w:marBottom w:val="0"/>
      <w:divBdr>
        <w:top w:val="none" w:sz="0" w:space="0" w:color="auto"/>
        <w:left w:val="none" w:sz="0" w:space="0" w:color="auto"/>
        <w:bottom w:val="none" w:sz="0" w:space="0" w:color="auto"/>
        <w:right w:val="none" w:sz="0" w:space="0" w:color="auto"/>
      </w:divBdr>
    </w:div>
    <w:div w:id="1376658993">
      <w:bodyDiv w:val="1"/>
      <w:marLeft w:val="0"/>
      <w:marRight w:val="0"/>
      <w:marTop w:val="0"/>
      <w:marBottom w:val="0"/>
      <w:divBdr>
        <w:top w:val="none" w:sz="0" w:space="0" w:color="auto"/>
        <w:left w:val="none" w:sz="0" w:space="0" w:color="auto"/>
        <w:bottom w:val="none" w:sz="0" w:space="0" w:color="auto"/>
        <w:right w:val="none" w:sz="0" w:space="0" w:color="auto"/>
      </w:divBdr>
    </w:div>
    <w:div w:id="1393307885">
      <w:bodyDiv w:val="1"/>
      <w:marLeft w:val="0"/>
      <w:marRight w:val="0"/>
      <w:marTop w:val="0"/>
      <w:marBottom w:val="0"/>
      <w:divBdr>
        <w:top w:val="none" w:sz="0" w:space="0" w:color="auto"/>
        <w:left w:val="none" w:sz="0" w:space="0" w:color="auto"/>
        <w:bottom w:val="none" w:sz="0" w:space="0" w:color="auto"/>
        <w:right w:val="none" w:sz="0" w:space="0" w:color="auto"/>
      </w:divBdr>
    </w:div>
    <w:div w:id="1441954025">
      <w:bodyDiv w:val="1"/>
      <w:marLeft w:val="0"/>
      <w:marRight w:val="0"/>
      <w:marTop w:val="0"/>
      <w:marBottom w:val="0"/>
      <w:divBdr>
        <w:top w:val="none" w:sz="0" w:space="0" w:color="auto"/>
        <w:left w:val="none" w:sz="0" w:space="0" w:color="auto"/>
        <w:bottom w:val="none" w:sz="0" w:space="0" w:color="auto"/>
        <w:right w:val="none" w:sz="0" w:space="0" w:color="auto"/>
      </w:divBdr>
    </w:div>
    <w:div w:id="1445420311">
      <w:bodyDiv w:val="1"/>
      <w:marLeft w:val="0"/>
      <w:marRight w:val="0"/>
      <w:marTop w:val="0"/>
      <w:marBottom w:val="0"/>
      <w:divBdr>
        <w:top w:val="none" w:sz="0" w:space="0" w:color="auto"/>
        <w:left w:val="none" w:sz="0" w:space="0" w:color="auto"/>
        <w:bottom w:val="none" w:sz="0" w:space="0" w:color="auto"/>
        <w:right w:val="none" w:sz="0" w:space="0" w:color="auto"/>
      </w:divBdr>
    </w:div>
    <w:div w:id="1559511509">
      <w:bodyDiv w:val="1"/>
      <w:marLeft w:val="0"/>
      <w:marRight w:val="0"/>
      <w:marTop w:val="0"/>
      <w:marBottom w:val="0"/>
      <w:divBdr>
        <w:top w:val="none" w:sz="0" w:space="0" w:color="auto"/>
        <w:left w:val="none" w:sz="0" w:space="0" w:color="auto"/>
        <w:bottom w:val="none" w:sz="0" w:space="0" w:color="auto"/>
        <w:right w:val="none" w:sz="0" w:space="0" w:color="auto"/>
      </w:divBdr>
    </w:div>
    <w:div w:id="1711690420">
      <w:bodyDiv w:val="1"/>
      <w:marLeft w:val="0"/>
      <w:marRight w:val="0"/>
      <w:marTop w:val="0"/>
      <w:marBottom w:val="0"/>
      <w:divBdr>
        <w:top w:val="none" w:sz="0" w:space="0" w:color="auto"/>
        <w:left w:val="none" w:sz="0" w:space="0" w:color="auto"/>
        <w:bottom w:val="none" w:sz="0" w:space="0" w:color="auto"/>
        <w:right w:val="none" w:sz="0" w:space="0" w:color="auto"/>
      </w:divBdr>
    </w:div>
    <w:div w:id="1721199163">
      <w:bodyDiv w:val="1"/>
      <w:marLeft w:val="0"/>
      <w:marRight w:val="0"/>
      <w:marTop w:val="0"/>
      <w:marBottom w:val="0"/>
      <w:divBdr>
        <w:top w:val="none" w:sz="0" w:space="0" w:color="auto"/>
        <w:left w:val="none" w:sz="0" w:space="0" w:color="auto"/>
        <w:bottom w:val="none" w:sz="0" w:space="0" w:color="auto"/>
        <w:right w:val="none" w:sz="0" w:space="0" w:color="auto"/>
      </w:divBdr>
    </w:div>
    <w:div w:id="1743410534">
      <w:bodyDiv w:val="1"/>
      <w:marLeft w:val="0"/>
      <w:marRight w:val="0"/>
      <w:marTop w:val="0"/>
      <w:marBottom w:val="0"/>
      <w:divBdr>
        <w:top w:val="none" w:sz="0" w:space="0" w:color="auto"/>
        <w:left w:val="none" w:sz="0" w:space="0" w:color="auto"/>
        <w:bottom w:val="none" w:sz="0" w:space="0" w:color="auto"/>
        <w:right w:val="none" w:sz="0" w:space="0" w:color="auto"/>
      </w:divBdr>
    </w:div>
    <w:div w:id="1750611541">
      <w:bodyDiv w:val="1"/>
      <w:marLeft w:val="0"/>
      <w:marRight w:val="0"/>
      <w:marTop w:val="0"/>
      <w:marBottom w:val="0"/>
      <w:divBdr>
        <w:top w:val="none" w:sz="0" w:space="0" w:color="auto"/>
        <w:left w:val="none" w:sz="0" w:space="0" w:color="auto"/>
        <w:bottom w:val="none" w:sz="0" w:space="0" w:color="auto"/>
        <w:right w:val="none" w:sz="0" w:space="0" w:color="auto"/>
      </w:divBdr>
    </w:div>
    <w:div w:id="1766148627">
      <w:bodyDiv w:val="1"/>
      <w:marLeft w:val="0"/>
      <w:marRight w:val="0"/>
      <w:marTop w:val="0"/>
      <w:marBottom w:val="0"/>
      <w:divBdr>
        <w:top w:val="none" w:sz="0" w:space="0" w:color="auto"/>
        <w:left w:val="none" w:sz="0" w:space="0" w:color="auto"/>
        <w:bottom w:val="none" w:sz="0" w:space="0" w:color="auto"/>
        <w:right w:val="none" w:sz="0" w:space="0" w:color="auto"/>
      </w:divBdr>
    </w:div>
    <w:div w:id="1816332814">
      <w:bodyDiv w:val="1"/>
      <w:marLeft w:val="0"/>
      <w:marRight w:val="0"/>
      <w:marTop w:val="0"/>
      <w:marBottom w:val="0"/>
      <w:divBdr>
        <w:top w:val="none" w:sz="0" w:space="0" w:color="auto"/>
        <w:left w:val="none" w:sz="0" w:space="0" w:color="auto"/>
        <w:bottom w:val="none" w:sz="0" w:space="0" w:color="auto"/>
        <w:right w:val="none" w:sz="0" w:space="0" w:color="auto"/>
      </w:divBdr>
    </w:div>
    <w:div w:id="1823154621">
      <w:bodyDiv w:val="1"/>
      <w:marLeft w:val="0"/>
      <w:marRight w:val="0"/>
      <w:marTop w:val="0"/>
      <w:marBottom w:val="0"/>
      <w:divBdr>
        <w:top w:val="none" w:sz="0" w:space="0" w:color="auto"/>
        <w:left w:val="none" w:sz="0" w:space="0" w:color="auto"/>
        <w:bottom w:val="none" w:sz="0" w:space="0" w:color="auto"/>
        <w:right w:val="none" w:sz="0" w:space="0" w:color="auto"/>
      </w:divBdr>
    </w:div>
    <w:div w:id="1855684460">
      <w:bodyDiv w:val="1"/>
      <w:marLeft w:val="0"/>
      <w:marRight w:val="0"/>
      <w:marTop w:val="0"/>
      <w:marBottom w:val="0"/>
      <w:divBdr>
        <w:top w:val="none" w:sz="0" w:space="0" w:color="auto"/>
        <w:left w:val="none" w:sz="0" w:space="0" w:color="auto"/>
        <w:bottom w:val="none" w:sz="0" w:space="0" w:color="auto"/>
        <w:right w:val="none" w:sz="0" w:space="0" w:color="auto"/>
      </w:divBdr>
    </w:div>
    <w:div w:id="1956403632">
      <w:bodyDiv w:val="1"/>
      <w:marLeft w:val="0"/>
      <w:marRight w:val="0"/>
      <w:marTop w:val="0"/>
      <w:marBottom w:val="0"/>
      <w:divBdr>
        <w:top w:val="none" w:sz="0" w:space="0" w:color="auto"/>
        <w:left w:val="none" w:sz="0" w:space="0" w:color="auto"/>
        <w:bottom w:val="none" w:sz="0" w:space="0" w:color="auto"/>
        <w:right w:val="none" w:sz="0" w:space="0" w:color="auto"/>
      </w:divBdr>
    </w:div>
    <w:div w:id="2011836287">
      <w:bodyDiv w:val="1"/>
      <w:marLeft w:val="0"/>
      <w:marRight w:val="0"/>
      <w:marTop w:val="0"/>
      <w:marBottom w:val="0"/>
      <w:divBdr>
        <w:top w:val="none" w:sz="0" w:space="0" w:color="auto"/>
        <w:left w:val="none" w:sz="0" w:space="0" w:color="auto"/>
        <w:bottom w:val="none" w:sz="0" w:space="0" w:color="auto"/>
        <w:right w:val="none" w:sz="0" w:space="0" w:color="auto"/>
      </w:divBdr>
    </w:div>
    <w:div w:id="201433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7BD4B5-934A-4F52-BC01-4F7B5E6A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9836</TotalTime>
  <Pages>9</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26</cp:revision>
  <cp:lastPrinted>2016-04-01T12:08:00Z</cp:lastPrinted>
  <dcterms:created xsi:type="dcterms:W3CDTF">2016-04-12T08:51:00Z</dcterms:created>
  <dcterms:modified xsi:type="dcterms:W3CDTF">2024-11-18T09:13:00Z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Kmetijski inštitut Slovenije</vt:lpwstr>
  </property>
  <property fmtid="{D5CDD505-2E9C-101B-9397-08002B2CF9AE}" pid="3" name="MFiles_P1021n1_P1033">
    <vt:lpwstr>Hacquetova ulica 17</vt:lpwstr>
  </property>
  <property fmtid="{D5CDD505-2E9C-101B-9397-08002B2CF9AE}" pid="4" name="MFiles_P1045">
    <vt:lpwstr>08-114-1/2024</vt:lpwstr>
  </property>
  <property fmtid="{D5CDD505-2E9C-101B-9397-08002B2CF9AE}" pid="5" name="MFiles_P1046">
    <vt:lpwstr>Zavarovalne storitve</vt:lpwstr>
  </property>
  <property fmtid="{D5CDD505-2E9C-101B-9397-08002B2CF9AE}" pid="6" name="MFiles_PG5BC2FC14A405421BA79F5FEC63BD00E3n1_PGB3D8D77D2D654902AEB821305A1A12BC">
    <vt:lpwstr>1000 Ljubljana</vt:lpwstr>
  </property>
</Properties>
</file>